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A2240" w:rsidRDefault="002A224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A2240" w:rsidRDefault="002A224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A2240" w:rsidRDefault="002A224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A2240" w:rsidRDefault="002A224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A2240" w:rsidRDefault="002A224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A2240" w:rsidRDefault="002A224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9A60C3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CA33FE" w:rsidRDefault="009A60C3" w:rsidP="000D5F73">
      <w:pPr>
        <w:spacing w:line="288" w:lineRule="auto"/>
        <w:contextualSpacing/>
        <w:jc w:val="center"/>
        <w:rPr>
          <w:rFonts w:eastAsia="Calibri"/>
          <w:b/>
          <w:sz w:val="20"/>
          <w:szCs w:val="20"/>
        </w:rPr>
      </w:pPr>
    </w:p>
    <w:p w:rsidR="009A60C3" w:rsidRPr="009A60C3" w:rsidRDefault="00B25FFF" w:rsidP="000D5F73">
      <w:pPr>
        <w:spacing w:line="288" w:lineRule="auto"/>
        <w:ind w:right="-2"/>
        <w:rPr>
          <w:rFonts w:eastAsia="Calibri"/>
          <w:b/>
          <w:sz w:val="25"/>
          <w:szCs w:val="25"/>
        </w:rPr>
      </w:pPr>
      <w:r w:rsidRPr="00B25FFF">
        <w:rPr>
          <w:rFonts w:eastAsia="Calibri"/>
          <w:b/>
          <w:sz w:val="25"/>
          <w:szCs w:val="25"/>
        </w:rPr>
        <w:t>«</w:t>
      </w:r>
      <w:r w:rsidR="006179B2">
        <w:rPr>
          <w:rFonts w:eastAsia="Calibri"/>
          <w:b/>
          <w:sz w:val="25"/>
          <w:szCs w:val="25"/>
        </w:rPr>
        <w:t>04</w:t>
      </w:r>
      <w:r w:rsidRPr="00B25FFF">
        <w:rPr>
          <w:rFonts w:eastAsia="Calibri"/>
          <w:b/>
          <w:sz w:val="25"/>
          <w:szCs w:val="25"/>
        </w:rPr>
        <w:t xml:space="preserve">» </w:t>
      </w:r>
      <w:r w:rsidR="00A06E67">
        <w:rPr>
          <w:rFonts w:eastAsia="Calibri"/>
          <w:b/>
          <w:sz w:val="25"/>
          <w:szCs w:val="25"/>
        </w:rPr>
        <w:t>а</w:t>
      </w:r>
      <w:r w:rsidR="00E654E3">
        <w:rPr>
          <w:rFonts w:eastAsia="Calibri"/>
          <w:b/>
          <w:sz w:val="25"/>
          <w:szCs w:val="25"/>
        </w:rPr>
        <w:t>вгуста</w:t>
      </w:r>
      <w:r w:rsidRPr="00B25FFF">
        <w:rPr>
          <w:rFonts w:eastAsia="Calibri"/>
          <w:b/>
          <w:sz w:val="25"/>
          <w:szCs w:val="25"/>
        </w:rPr>
        <w:t xml:space="preserve"> 2023 г.    </w:t>
      </w:r>
      <w:r>
        <w:rPr>
          <w:rFonts w:eastAsia="Calibri"/>
          <w:b/>
          <w:sz w:val="25"/>
          <w:szCs w:val="25"/>
        </w:rPr>
        <w:t xml:space="preserve"> </w:t>
      </w:r>
      <w:r w:rsidR="009A60C3" w:rsidRPr="009A60C3">
        <w:rPr>
          <w:rFonts w:eastAsia="Calibri"/>
          <w:b/>
          <w:sz w:val="25"/>
          <w:szCs w:val="25"/>
        </w:rPr>
        <w:tab/>
        <w:t xml:space="preserve">                                                                       </w:t>
      </w:r>
      <w:r w:rsidR="00E654E3">
        <w:rPr>
          <w:rFonts w:eastAsia="Calibri"/>
          <w:b/>
          <w:sz w:val="25"/>
          <w:szCs w:val="25"/>
        </w:rPr>
        <w:t xml:space="preserve"> </w:t>
      </w:r>
      <w:r w:rsidR="009A60C3" w:rsidRPr="009A60C3">
        <w:rPr>
          <w:rFonts w:eastAsia="Calibri"/>
          <w:b/>
          <w:sz w:val="25"/>
          <w:szCs w:val="25"/>
        </w:rPr>
        <w:t xml:space="preserve">                </w:t>
      </w:r>
      <w:r w:rsidR="009A60C3">
        <w:rPr>
          <w:rFonts w:eastAsia="Calibri"/>
          <w:b/>
          <w:sz w:val="25"/>
          <w:szCs w:val="25"/>
        </w:rPr>
        <w:t xml:space="preserve">     </w:t>
      </w:r>
      <w:r w:rsidR="00057D9A">
        <w:rPr>
          <w:rFonts w:eastAsia="Calibri"/>
          <w:b/>
          <w:sz w:val="25"/>
          <w:szCs w:val="25"/>
        </w:rPr>
        <w:t xml:space="preserve">    </w:t>
      </w:r>
      <w:r w:rsidR="009A60C3" w:rsidRPr="00057D9A">
        <w:rPr>
          <w:rFonts w:eastAsia="Calibri"/>
          <w:b/>
          <w:sz w:val="25"/>
          <w:szCs w:val="25"/>
        </w:rPr>
        <w:t xml:space="preserve">№ </w:t>
      </w:r>
      <w:r w:rsidR="00396F37">
        <w:rPr>
          <w:rFonts w:eastAsia="Calibri"/>
          <w:b/>
          <w:sz w:val="25"/>
          <w:szCs w:val="25"/>
        </w:rPr>
        <w:t>354</w:t>
      </w:r>
      <w:r w:rsidR="009A60C3" w:rsidRPr="000B2C73">
        <w:rPr>
          <w:rFonts w:eastAsia="Calibri"/>
          <w:b/>
          <w:sz w:val="25"/>
          <w:szCs w:val="25"/>
        </w:rPr>
        <w:t>/23</w:t>
      </w:r>
    </w:p>
    <w:p w:rsidR="009A60C3" w:rsidRPr="00CA33FE" w:rsidRDefault="009A60C3" w:rsidP="000D5F73">
      <w:pPr>
        <w:spacing w:line="288" w:lineRule="auto"/>
        <w:ind w:right="-2"/>
        <w:jc w:val="both"/>
        <w:rPr>
          <w:rFonts w:eastAsia="Calibri"/>
          <w:sz w:val="20"/>
          <w:szCs w:val="20"/>
        </w:rPr>
      </w:pPr>
    </w:p>
    <w:p w:rsidR="009A60C3" w:rsidRPr="009A60C3" w:rsidRDefault="009A60C3" w:rsidP="000D5F73">
      <w:pPr>
        <w:tabs>
          <w:tab w:val="left" w:pos="5387"/>
        </w:tabs>
        <w:spacing w:line="288" w:lineRule="auto"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Реквизиты заявления:</w:t>
      </w:r>
      <w:r w:rsidRPr="009A60C3">
        <w:rPr>
          <w:rFonts w:eastAsia="Calibri"/>
          <w:sz w:val="25"/>
          <w:szCs w:val="25"/>
        </w:rPr>
        <w:t xml:space="preserve"> </w:t>
      </w:r>
      <w:r w:rsidRPr="009A60C3">
        <w:rPr>
          <w:rFonts w:eastAsia="Calibri"/>
          <w:sz w:val="25"/>
          <w:szCs w:val="25"/>
        </w:rPr>
        <w:tab/>
        <w:t xml:space="preserve">от </w:t>
      </w:r>
      <w:r w:rsidR="00E654E3">
        <w:rPr>
          <w:rFonts w:eastAsia="Calibri"/>
          <w:sz w:val="25"/>
          <w:szCs w:val="25"/>
        </w:rPr>
        <w:t>13</w:t>
      </w:r>
      <w:r w:rsidR="00A06E67">
        <w:rPr>
          <w:rFonts w:eastAsia="Calibri"/>
          <w:sz w:val="25"/>
          <w:szCs w:val="25"/>
        </w:rPr>
        <w:t>.0</w:t>
      </w:r>
      <w:r w:rsidR="00E654E3">
        <w:rPr>
          <w:rFonts w:eastAsia="Calibri"/>
          <w:sz w:val="25"/>
          <w:szCs w:val="25"/>
        </w:rPr>
        <w:t>7</w:t>
      </w:r>
      <w:r w:rsidRPr="009A60C3">
        <w:rPr>
          <w:rFonts w:eastAsia="Calibri"/>
          <w:sz w:val="25"/>
          <w:szCs w:val="25"/>
        </w:rPr>
        <w:t xml:space="preserve">.2023 № </w:t>
      </w:r>
      <w:r w:rsidR="00E654E3" w:rsidRPr="00E654E3">
        <w:rPr>
          <w:rFonts w:eastAsia="Calibri"/>
          <w:sz w:val="25"/>
          <w:szCs w:val="25"/>
        </w:rPr>
        <w:t>33-8-1871/23-(0)-0 </w:t>
      </w:r>
    </w:p>
    <w:p w:rsidR="009A60C3" w:rsidRPr="00CA33FE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0"/>
          <w:szCs w:val="20"/>
        </w:rPr>
      </w:pPr>
    </w:p>
    <w:p w:rsidR="009A60C3" w:rsidRPr="007619A1" w:rsidRDefault="009A60C3" w:rsidP="000D5F73">
      <w:pPr>
        <w:tabs>
          <w:tab w:val="left" w:pos="6237"/>
        </w:tabs>
        <w:spacing w:line="288" w:lineRule="auto"/>
        <w:ind w:left="5387" w:right="-144" w:hanging="5387"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Информация о заявителе:</w:t>
      </w:r>
      <w:r w:rsidRPr="009A60C3">
        <w:rPr>
          <w:rFonts w:eastAsia="Calibri"/>
          <w:sz w:val="25"/>
          <w:szCs w:val="25"/>
        </w:rPr>
        <w:t xml:space="preserve"> </w:t>
      </w:r>
      <w:r w:rsidRPr="009A60C3">
        <w:rPr>
          <w:rFonts w:eastAsia="Calibri"/>
          <w:sz w:val="25"/>
          <w:szCs w:val="25"/>
        </w:rPr>
        <w:tab/>
      </w:r>
      <w:r w:rsidR="002A2240">
        <w:rPr>
          <w:rFonts w:eastAsia="Calibri"/>
          <w:sz w:val="25"/>
          <w:szCs w:val="25"/>
        </w:rPr>
        <w:t>***</w:t>
      </w:r>
    </w:p>
    <w:p w:rsidR="009A60C3" w:rsidRPr="00CA33FE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0"/>
          <w:szCs w:val="20"/>
        </w:rPr>
      </w:pPr>
    </w:p>
    <w:p w:rsidR="009A60C3" w:rsidRPr="007619A1" w:rsidRDefault="009A60C3" w:rsidP="000D5F73">
      <w:pPr>
        <w:tabs>
          <w:tab w:val="left" w:pos="5387"/>
          <w:tab w:val="left" w:pos="5812"/>
        </w:tabs>
        <w:spacing w:line="288" w:lineRule="auto"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9A60C3">
        <w:rPr>
          <w:rFonts w:eastAsia="Calibri"/>
          <w:b/>
          <w:sz w:val="25"/>
          <w:szCs w:val="25"/>
        </w:rPr>
        <w:tab/>
      </w:r>
      <w:r w:rsidR="00E654E3">
        <w:rPr>
          <w:rFonts w:eastAsia="Calibri"/>
          <w:sz w:val="25"/>
          <w:szCs w:val="25"/>
        </w:rPr>
        <w:t>77:05:0003007:8</w:t>
      </w:r>
    </w:p>
    <w:p w:rsidR="009A60C3" w:rsidRPr="009A60C3" w:rsidRDefault="009A60C3" w:rsidP="000D5F73">
      <w:pPr>
        <w:tabs>
          <w:tab w:val="left" w:pos="5387"/>
        </w:tabs>
        <w:spacing w:line="288" w:lineRule="auto"/>
        <w:ind w:left="5387" w:hanging="5387"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Адрес:</w:t>
      </w:r>
      <w:r w:rsidRPr="009A60C3">
        <w:rPr>
          <w:rFonts w:eastAsia="Calibri"/>
          <w:sz w:val="25"/>
          <w:szCs w:val="25"/>
        </w:rPr>
        <w:tab/>
        <w:t xml:space="preserve">г. Москва, </w:t>
      </w:r>
      <w:r w:rsidR="00E654E3">
        <w:rPr>
          <w:rFonts w:eastAsia="Calibri"/>
          <w:sz w:val="25"/>
          <w:szCs w:val="25"/>
        </w:rPr>
        <w:t>шоссе Варшавское,</w:t>
      </w:r>
      <w:r w:rsidR="00E654E3">
        <w:rPr>
          <w:rFonts w:eastAsia="Calibri"/>
          <w:sz w:val="25"/>
          <w:szCs w:val="25"/>
        </w:rPr>
        <w:br/>
      </w:r>
      <w:r w:rsidR="00E654E3" w:rsidRPr="00E654E3">
        <w:rPr>
          <w:rFonts w:eastAsia="Calibri"/>
          <w:sz w:val="25"/>
          <w:szCs w:val="25"/>
        </w:rPr>
        <w:t>уч.</w:t>
      </w:r>
      <w:r w:rsidR="00E654E3">
        <w:rPr>
          <w:rFonts w:eastAsia="Calibri"/>
          <w:sz w:val="25"/>
          <w:szCs w:val="25"/>
        </w:rPr>
        <w:t xml:space="preserve"> </w:t>
      </w:r>
      <w:r w:rsidR="00E654E3" w:rsidRPr="00E654E3">
        <w:rPr>
          <w:rFonts w:eastAsia="Calibri"/>
          <w:sz w:val="25"/>
          <w:szCs w:val="25"/>
        </w:rPr>
        <w:t>Владение 36</w:t>
      </w:r>
    </w:p>
    <w:p w:rsidR="009A60C3" w:rsidRPr="00CA33FE" w:rsidRDefault="009A60C3" w:rsidP="000D5F73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0"/>
          <w:szCs w:val="20"/>
        </w:rPr>
      </w:pPr>
    </w:p>
    <w:p w:rsidR="009A60C3" w:rsidRPr="009A60C3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9A60C3" w:rsidRPr="009A60C3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sz w:val="25"/>
          <w:szCs w:val="25"/>
        </w:rPr>
        <w:t xml:space="preserve">Кадастровая стоимость земельного участка с кадастровым номером </w:t>
      </w:r>
      <w:r w:rsidR="00E654E3" w:rsidRPr="00E654E3">
        <w:rPr>
          <w:rFonts w:eastAsia="Calibri"/>
          <w:sz w:val="25"/>
          <w:szCs w:val="25"/>
        </w:rPr>
        <w:t>77:05:0003007:8</w:t>
      </w:r>
      <w:r w:rsidRPr="009A60C3">
        <w:rPr>
          <w:rFonts w:eastAsia="Calibri"/>
          <w:sz w:val="25"/>
          <w:szCs w:val="25"/>
        </w:rPr>
        <w:t xml:space="preserve"> (далее – Земельный участок) на</w:t>
      </w:r>
      <w:r w:rsidR="007619A1">
        <w:rPr>
          <w:rFonts w:eastAsia="Calibri"/>
          <w:sz w:val="25"/>
          <w:szCs w:val="25"/>
        </w:rPr>
        <w:t xml:space="preserve"> основании сведений, включенных </w:t>
      </w:r>
      <w:r w:rsidRPr="009A60C3">
        <w:rPr>
          <w:rFonts w:eastAsia="Calibri"/>
          <w:sz w:val="25"/>
          <w:szCs w:val="25"/>
        </w:rPr>
        <w:t>в перечень объектов недвижимости, подлежащих гос</w:t>
      </w:r>
      <w:r w:rsidR="007619A1">
        <w:rPr>
          <w:rFonts w:eastAsia="Calibri"/>
          <w:sz w:val="25"/>
          <w:szCs w:val="25"/>
        </w:rPr>
        <w:t>ударственной кадастровой оценке по состоянию</w:t>
      </w:r>
      <w:r w:rsidR="007619A1">
        <w:rPr>
          <w:rFonts w:eastAsia="Calibri"/>
          <w:sz w:val="25"/>
          <w:szCs w:val="25"/>
        </w:rPr>
        <w:br/>
      </w:r>
      <w:r w:rsidRPr="009A60C3">
        <w:rPr>
          <w:rFonts w:eastAsia="Calibri"/>
          <w:sz w:val="25"/>
          <w:szCs w:val="25"/>
        </w:rPr>
        <w:t>на 01.01.202</w:t>
      </w:r>
      <w:r w:rsidR="00E654E3">
        <w:rPr>
          <w:rFonts w:eastAsia="Calibri"/>
          <w:sz w:val="25"/>
          <w:szCs w:val="25"/>
        </w:rPr>
        <w:t>2</w:t>
      </w:r>
      <w:r w:rsidRPr="009A60C3">
        <w:rPr>
          <w:rFonts w:eastAsia="Calibri"/>
          <w:sz w:val="25"/>
          <w:szCs w:val="25"/>
        </w:rPr>
        <w:t xml:space="preserve">, определена с учетом его отнесения к группе </w:t>
      </w:r>
      <w:r w:rsidR="00E654E3">
        <w:rPr>
          <w:rFonts w:eastAsia="Calibri"/>
          <w:sz w:val="25"/>
          <w:szCs w:val="25"/>
        </w:rPr>
        <w:t>6</w:t>
      </w:r>
      <w:r w:rsidRPr="009A60C3">
        <w:rPr>
          <w:rFonts w:eastAsia="Calibri"/>
          <w:sz w:val="25"/>
          <w:szCs w:val="25"/>
        </w:rPr>
        <w:t xml:space="preserve"> «</w:t>
      </w:r>
      <w:r w:rsidR="00E654E3" w:rsidRPr="00E654E3">
        <w:rPr>
          <w:rFonts w:eastAsia="Calibri"/>
          <w:sz w:val="25"/>
          <w:szCs w:val="25"/>
        </w:rPr>
        <w:t>Земельные участки, предназначенные для размещения административных и офисных зданий</w:t>
      </w:r>
      <w:r w:rsidR="00AD212A">
        <w:rPr>
          <w:rFonts w:eastAsia="Calibri"/>
          <w:sz w:val="25"/>
          <w:szCs w:val="25"/>
        </w:rPr>
        <w:t>», подгруппе</w:t>
      </w:r>
      <w:r w:rsidR="00AD212A">
        <w:rPr>
          <w:rFonts w:eastAsia="Calibri"/>
          <w:sz w:val="25"/>
          <w:szCs w:val="25"/>
        </w:rPr>
        <w:br/>
      </w:r>
      <w:r w:rsidR="00E654E3">
        <w:rPr>
          <w:rFonts w:eastAsia="Calibri"/>
          <w:sz w:val="25"/>
          <w:szCs w:val="25"/>
        </w:rPr>
        <w:t>6.1</w:t>
      </w:r>
      <w:r w:rsidRPr="009A60C3">
        <w:rPr>
          <w:rFonts w:eastAsia="Calibri"/>
          <w:sz w:val="25"/>
          <w:szCs w:val="25"/>
        </w:rPr>
        <w:t xml:space="preserve"> «</w:t>
      </w:r>
      <w:r w:rsidR="00E654E3" w:rsidRPr="00E654E3">
        <w:rPr>
          <w:rFonts w:eastAsia="Calibri"/>
          <w:sz w:val="25"/>
          <w:szCs w:val="25"/>
        </w:rPr>
        <w:t>Земельные участки, предназначенные для размещения административных и офисных зданий (основная территория)</w:t>
      </w:r>
      <w:r w:rsidRPr="009A60C3">
        <w:rPr>
          <w:rFonts w:eastAsia="Calibri"/>
          <w:sz w:val="25"/>
          <w:szCs w:val="25"/>
        </w:rPr>
        <w:t>»</w:t>
      </w:r>
      <w:r w:rsidR="00557139">
        <w:rPr>
          <w:rFonts w:eastAsia="Calibri"/>
          <w:sz w:val="25"/>
          <w:szCs w:val="25"/>
        </w:rPr>
        <w:t xml:space="preserve"> </w:t>
      </w:r>
      <w:r w:rsidR="006703A5">
        <w:rPr>
          <w:rFonts w:eastAsia="Calibri"/>
          <w:sz w:val="25"/>
          <w:szCs w:val="25"/>
        </w:rPr>
        <w:t xml:space="preserve">в размере </w:t>
      </w:r>
      <w:r w:rsidR="00F341D6">
        <w:rPr>
          <w:rFonts w:eastAsia="Calibri"/>
          <w:sz w:val="25"/>
          <w:szCs w:val="25"/>
        </w:rPr>
        <w:t>1 098 939 934,</w:t>
      </w:r>
      <w:r w:rsidR="00F341D6" w:rsidRPr="00F341D6">
        <w:rPr>
          <w:rFonts w:eastAsia="Calibri"/>
          <w:sz w:val="25"/>
          <w:szCs w:val="25"/>
        </w:rPr>
        <w:t>26</w:t>
      </w:r>
      <w:r w:rsidR="006703A5">
        <w:rPr>
          <w:rFonts w:eastAsia="Calibri"/>
          <w:sz w:val="25"/>
          <w:szCs w:val="25"/>
        </w:rPr>
        <w:t xml:space="preserve"> руб</w:t>
      </w:r>
      <w:r w:rsidRPr="009A60C3">
        <w:rPr>
          <w:rFonts w:eastAsia="Calibri"/>
          <w:sz w:val="25"/>
          <w:szCs w:val="25"/>
        </w:rPr>
        <w:t>.</w:t>
      </w:r>
    </w:p>
    <w:p w:rsidR="009A60C3" w:rsidRPr="00CF049C" w:rsidRDefault="00CD0D70" w:rsidP="00DB1B1E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bCs/>
          <w:sz w:val="25"/>
          <w:szCs w:val="25"/>
        </w:rPr>
      </w:pPr>
      <w:r w:rsidRPr="00CD0D70">
        <w:rPr>
          <w:rFonts w:eastAsia="Calibri"/>
          <w:sz w:val="25"/>
          <w:szCs w:val="25"/>
        </w:rPr>
        <w:t>В ходе рассмотрения заявления выявлена ошибка, допущенная при определении кадастровой стоимости</w:t>
      </w:r>
      <w:r>
        <w:rPr>
          <w:rFonts w:eastAsia="Calibri"/>
          <w:sz w:val="25"/>
          <w:szCs w:val="25"/>
        </w:rPr>
        <w:t xml:space="preserve"> Земельного участка. </w:t>
      </w:r>
      <w:r w:rsidR="00902CD2" w:rsidRPr="00902CD2">
        <w:rPr>
          <w:rFonts w:eastAsia="Calibri"/>
          <w:sz w:val="25"/>
          <w:szCs w:val="25"/>
        </w:rPr>
        <w:t xml:space="preserve">Согласно информации, содержащейся </w:t>
      </w:r>
      <w:r w:rsidR="002F6CA3">
        <w:rPr>
          <w:rFonts w:eastAsia="Calibri"/>
          <w:sz w:val="25"/>
          <w:szCs w:val="25"/>
        </w:rPr>
        <w:br/>
      </w:r>
      <w:r w:rsidR="00902CD2" w:rsidRPr="00902CD2">
        <w:rPr>
          <w:rFonts w:eastAsia="Calibri"/>
          <w:sz w:val="25"/>
          <w:szCs w:val="25"/>
        </w:rPr>
        <w:t xml:space="preserve">в </w:t>
      </w:r>
      <w:r w:rsidR="00B82431">
        <w:rPr>
          <w:rFonts w:eastAsia="Calibri"/>
          <w:sz w:val="25"/>
          <w:szCs w:val="25"/>
        </w:rPr>
        <w:t>градостроительном плане земельного участка</w:t>
      </w:r>
      <w:r w:rsidR="00DB1B1E">
        <w:rPr>
          <w:rFonts w:eastAsia="Calibri"/>
          <w:sz w:val="25"/>
          <w:szCs w:val="25"/>
        </w:rPr>
        <w:t xml:space="preserve"> </w:t>
      </w:r>
      <w:r w:rsidR="00B82431">
        <w:rPr>
          <w:rFonts w:eastAsia="Calibri"/>
          <w:sz w:val="25"/>
          <w:szCs w:val="25"/>
        </w:rPr>
        <w:t xml:space="preserve">от 24.08.2021 </w:t>
      </w:r>
      <w:r w:rsidR="00DB1B1E" w:rsidRPr="00DB1B1E">
        <w:rPr>
          <w:rFonts w:eastAsia="Calibri"/>
          <w:sz w:val="25"/>
          <w:szCs w:val="25"/>
        </w:rPr>
        <w:t xml:space="preserve">№ </w:t>
      </w:r>
      <w:r w:rsidR="00B82431">
        <w:rPr>
          <w:rFonts w:eastAsia="Calibri"/>
          <w:sz w:val="25"/>
          <w:szCs w:val="25"/>
        </w:rPr>
        <w:t>РФ-77-4-59-3-20-2021-5170</w:t>
      </w:r>
      <w:r w:rsidR="007D503C">
        <w:rPr>
          <w:rFonts w:eastAsia="Calibri"/>
          <w:sz w:val="25"/>
          <w:szCs w:val="25"/>
        </w:rPr>
        <w:t xml:space="preserve">, </w:t>
      </w:r>
      <w:r w:rsidR="00CB2138" w:rsidRPr="00CB2138">
        <w:rPr>
          <w:rFonts w:eastAsia="Calibri"/>
          <w:sz w:val="25"/>
          <w:szCs w:val="25"/>
        </w:rPr>
        <w:t>планируемая суммарная площадь объектов капитального строительства</w:t>
      </w:r>
      <w:r w:rsidR="00B82431">
        <w:rPr>
          <w:rFonts w:eastAsia="Calibri"/>
          <w:sz w:val="25"/>
          <w:szCs w:val="25"/>
        </w:rPr>
        <w:t xml:space="preserve"> на земельном участке</w:t>
      </w:r>
      <w:r w:rsidR="00CB2138" w:rsidRPr="00CB2138">
        <w:rPr>
          <w:rFonts w:eastAsia="Calibri"/>
          <w:sz w:val="25"/>
          <w:szCs w:val="25"/>
        </w:rPr>
        <w:t xml:space="preserve"> </w:t>
      </w:r>
      <w:r w:rsidR="00AD212A" w:rsidRPr="00AD212A">
        <w:rPr>
          <w:rFonts w:eastAsia="Calibri"/>
          <w:sz w:val="25"/>
          <w:szCs w:val="25"/>
        </w:rPr>
        <w:t xml:space="preserve">составит </w:t>
      </w:r>
      <w:r w:rsidR="00B82431">
        <w:rPr>
          <w:rFonts w:eastAsia="Calibri"/>
          <w:sz w:val="25"/>
          <w:szCs w:val="25"/>
        </w:rPr>
        <w:t xml:space="preserve">92 410 </w:t>
      </w:r>
      <w:r w:rsidR="00CF049C" w:rsidRPr="00CF049C">
        <w:rPr>
          <w:rFonts w:eastAsia="Calibri"/>
          <w:bCs/>
          <w:sz w:val="25"/>
          <w:szCs w:val="25"/>
        </w:rPr>
        <w:t>кв. м.</w:t>
      </w:r>
    </w:p>
    <w:p w:rsidR="00E47E1A" w:rsidRPr="000B2C73" w:rsidRDefault="00CD0D70" w:rsidP="00E47E1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 xml:space="preserve">На основании вышеизложенного </w:t>
      </w:r>
      <w:r w:rsidR="00E47E1A">
        <w:rPr>
          <w:rFonts w:eastAsia="Calibri"/>
          <w:sz w:val="25"/>
          <w:szCs w:val="25"/>
        </w:rPr>
        <w:t>к</w:t>
      </w:r>
      <w:r w:rsidR="00E47E1A" w:rsidRPr="00E47E1A">
        <w:rPr>
          <w:rFonts w:eastAsia="Calibri"/>
          <w:sz w:val="25"/>
          <w:szCs w:val="25"/>
        </w:rPr>
        <w:t xml:space="preserve">адастровая стоимость Земельного участка пересчитана с учетом информации о планируемой суммарной площади объектов капитального строительства </w:t>
      </w:r>
      <w:r w:rsidR="004E2CBB" w:rsidRPr="004E2CBB">
        <w:rPr>
          <w:rFonts w:eastAsia="Calibri"/>
          <w:sz w:val="25"/>
          <w:szCs w:val="25"/>
        </w:rPr>
        <w:t>92 410</w:t>
      </w:r>
      <w:r w:rsidR="00E47E1A" w:rsidRPr="00E47E1A">
        <w:rPr>
          <w:rFonts w:eastAsia="Calibri"/>
          <w:sz w:val="25"/>
          <w:szCs w:val="25"/>
        </w:rPr>
        <w:t xml:space="preserve"> </w:t>
      </w:r>
      <w:r w:rsidR="00DD1C87">
        <w:rPr>
          <w:rFonts w:eastAsia="Calibri"/>
          <w:sz w:val="25"/>
          <w:szCs w:val="25"/>
        </w:rPr>
        <w:t>кв. м</w:t>
      </w:r>
      <w:r w:rsidR="00E47E1A" w:rsidRPr="00E47E1A">
        <w:rPr>
          <w:rFonts w:eastAsia="Calibri"/>
          <w:sz w:val="25"/>
          <w:szCs w:val="25"/>
        </w:rPr>
        <w:t xml:space="preserve"> (</w:t>
      </w:r>
      <w:r w:rsidR="007C6FB5" w:rsidRPr="007C6FB5">
        <w:rPr>
          <w:rFonts w:eastAsia="Calibri"/>
          <w:sz w:val="25"/>
          <w:szCs w:val="25"/>
        </w:rPr>
        <w:t>градостроительн</w:t>
      </w:r>
      <w:r w:rsidR="007C6FB5">
        <w:rPr>
          <w:rFonts w:eastAsia="Calibri"/>
          <w:sz w:val="25"/>
          <w:szCs w:val="25"/>
        </w:rPr>
        <w:t>ый</w:t>
      </w:r>
      <w:r w:rsidR="00CD4B9F">
        <w:rPr>
          <w:rFonts w:eastAsia="Calibri"/>
          <w:sz w:val="25"/>
          <w:szCs w:val="25"/>
        </w:rPr>
        <w:t xml:space="preserve"> план земельного участка</w:t>
      </w:r>
      <w:r w:rsidR="00CD4B9F">
        <w:rPr>
          <w:rFonts w:eastAsia="Calibri"/>
          <w:sz w:val="25"/>
          <w:szCs w:val="25"/>
        </w:rPr>
        <w:br/>
      </w:r>
      <w:r w:rsidR="007C6FB5" w:rsidRPr="007C6FB5">
        <w:rPr>
          <w:rFonts w:eastAsia="Calibri"/>
          <w:sz w:val="25"/>
          <w:szCs w:val="25"/>
        </w:rPr>
        <w:t>от 24.08.2021 № РФ-77-4-59-3-20-2021-5170</w:t>
      </w:r>
      <w:r w:rsidR="00E47E1A" w:rsidRPr="00E47E1A">
        <w:rPr>
          <w:rFonts w:eastAsia="Calibri"/>
          <w:sz w:val="25"/>
          <w:szCs w:val="25"/>
        </w:rPr>
        <w:t>) с применением корректировки на плотность застройки в размере</w:t>
      </w:r>
      <w:r w:rsidR="007C6FB5">
        <w:rPr>
          <w:rFonts w:eastAsia="Calibri"/>
          <w:sz w:val="25"/>
          <w:szCs w:val="25"/>
        </w:rPr>
        <w:t xml:space="preserve"> </w:t>
      </w:r>
      <w:r w:rsidR="007C6FB5" w:rsidRPr="007C6FB5">
        <w:rPr>
          <w:rFonts w:eastAsia="Calibri"/>
          <w:sz w:val="25"/>
          <w:szCs w:val="25"/>
        </w:rPr>
        <w:t>1.1094</w:t>
      </w:r>
      <w:r w:rsidR="000B2C73" w:rsidRPr="000B2C73">
        <w:rPr>
          <w:rFonts w:eastAsia="Calibri"/>
          <w:sz w:val="25"/>
          <w:szCs w:val="25"/>
        </w:rPr>
        <w:t>.</w:t>
      </w:r>
    </w:p>
    <w:p w:rsidR="00945366" w:rsidRDefault="00945366" w:rsidP="00E47E1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45366" w:rsidRDefault="00945366" w:rsidP="00E47E1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CA33FE" w:rsidRDefault="00CA33FE" w:rsidP="00E47E1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B25FFF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  <w:r w:rsidRPr="00B25FFF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0"/>
        <w:gridCol w:w="1756"/>
        <w:gridCol w:w="1554"/>
      </w:tblGrid>
      <w:tr w:rsidR="009A60C3" w:rsidRPr="009A60C3" w:rsidTr="00B77D11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77D11" w:rsidRPr="009A60C3" w:rsidTr="00B77D11">
        <w:trPr>
          <w:trHeight w:val="5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11" w:rsidRPr="009A60C3" w:rsidRDefault="007C6FB5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B5">
              <w:rPr>
                <w:rFonts w:ascii="Times New Roman" w:hAnsi="Times New Roman"/>
                <w:sz w:val="22"/>
                <w:szCs w:val="22"/>
              </w:rPr>
              <w:t>77:05:0003007:8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11" w:rsidRPr="009A60C3" w:rsidRDefault="007C6FB5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1 098 939 934,</w:t>
            </w:r>
            <w:r w:rsidRPr="007C6FB5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11" w:rsidRPr="00B77D11" w:rsidRDefault="00A1494C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494C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B77D11" w:rsidRPr="009A60C3" w:rsidRDefault="007C6FB5" w:rsidP="0094147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1 219 164 164,</w:t>
            </w:r>
            <w:r w:rsidRPr="007C6FB5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563" w:type="dxa"/>
            <w:vAlign w:val="center"/>
          </w:tcPr>
          <w:p w:rsidR="00B77D11" w:rsidRPr="009A60C3" w:rsidRDefault="00B77D11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A1494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710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B2C73"/>
    <w:rsid w:val="000D5F73"/>
    <w:rsid w:val="000E3CE9"/>
    <w:rsid w:val="000F4294"/>
    <w:rsid w:val="00141094"/>
    <w:rsid w:val="001575F4"/>
    <w:rsid w:val="001919BA"/>
    <w:rsid w:val="001C2469"/>
    <w:rsid w:val="001C3F29"/>
    <w:rsid w:val="00205F67"/>
    <w:rsid w:val="0022361D"/>
    <w:rsid w:val="00227E18"/>
    <w:rsid w:val="002504FF"/>
    <w:rsid w:val="00270129"/>
    <w:rsid w:val="00272FFD"/>
    <w:rsid w:val="00273735"/>
    <w:rsid w:val="0028123D"/>
    <w:rsid w:val="002823C5"/>
    <w:rsid w:val="002A2240"/>
    <w:rsid w:val="002F6CA3"/>
    <w:rsid w:val="00307C3C"/>
    <w:rsid w:val="00307C97"/>
    <w:rsid w:val="003304E7"/>
    <w:rsid w:val="00336A6B"/>
    <w:rsid w:val="00342BBE"/>
    <w:rsid w:val="00362999"/>
    <w:rsid w:val="0039157A"/>
    <w:rsid w:val="00396BFF"/>
    <w:rsid w:val="00396F37"/>
    <w:rsid w:val="003B0FF5"/>
    <w:rsid w:val="003B158F"/>
    <w:rsid w:val="003B4784"/>
    <w:rsid w:val="004068C5"/>
    <w:rsid w:val="004646C5"/>
    <w:rsid w:val="0048188F"/>
    <w:rsid w:val="004B7671"/>
    <w:rsid w:val="004C655A"/>
    <w:rsid w:val="004D267A"/>
    <w:rsid w:val="004E03F3"/>
    <w:rsid w:val="004E2CBB"/>
    <w:rsid w:val="004E5771"/>
    <w:rsid w:val="00502391"/>
    <w:rsid w:val="00505439"/>
    <w:rsid w:val="005469F6"/>
    <w:rsid w:val="00557139"/>
    <w:rsid w:val="005A7673"/>
    <w:rsid w:val="005B4668"/>
    <w:rsid w:val="005E7A12"/>
    <w:rsid w:val="005F1732"/>
    <w:rsid w:val="006179B2"/>
    <w:rsid w:val="00633B5D"/>
    <w:rsid w:val="006703A5"/>
    <w:rsid w:val="00683313"/>
    <w:rsid w:val="00690400"/>
    <w:rsid w:val="006A2C47"/>
    <w:rsid w:val="006A5A03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93167"/>
    <w:rsid w:val="007A6CB4"/>
    <w:rsid w:val="007C165E"/>
    <w:rsid w:val="007C6FB5"/>
    <w:rsid w:val="007C7D91"/>
    <w:rsid w:val="007D503C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16DD"/>
    <w:rsid w:val="008C4DD1"/>
    <w:rsid w:val="008D3005"/>
    <w:rsid w:val="008D7519"/>
    <w:rsid w:val="00902CD2"/>
    <w:rsid w:val="00921BD4"/>
    <w:rsid w:val="0094147D"/>
    <w:rsid w:val="00945366"/>
    <w:rsid w:val="00946478"/>
    <w:rsid w:val="00960CF2"/>
    <w:rsid w:val="00985D91"/>
    <w:rsid w:val="009A60C3"/>
    <w:rsid w:val="009F7E0E"/>
    <w:rsid w:val="00A0619E"/>
    <w:rsid w:val="00A06E67"/>
    <w:rsid w:val="00A1494C"/>
    <w:rsid w:val="00A25EBF"/>
    <w:rsid w:val="00A42091"/>
    <w:rsid w:val="00A42AC7"/>
    <w:rsid w:val="00A473E1"/>
    <w:rsid w:val="00A82707"/>
    <w:rsid w:val="00AC0472"/>
    <w:rsid w:val="00AC7DFC"/>
    <w:rsid w:val="00AD07CC"/>
    <w:rsid w:val="00AD212A"/>
    <w:rsid w:val="00AD65B7"/>
    <w:rsid w:val="00AE4372"/>
    <w:rsid w:val="00B04546"/>
    <w:rsid w:val="00B0596E"/>
    <w:rsid w:val="00B141E4"/>
    <w:rsid w:val="00B157B0"/>
    <w:rsid w:val="00B25FFF"/>
    <w:rsid w:val="00B478D2"/>
    <w:rsid w:val="00B751DE"/>
    <w:rsid w:val="00B77D11"/>
    <w:rsid w:val="00B82431"/>
    <w:rsid w:val="00BA0ED3"/>
    <w:rsid w:val="00BB60D6"/>
    <w:rsid w:val="00BB76B9"/>
    <w:rsid w:val="00C10395"/>
    <w:rsid w:val="00C147BA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33FE"/>
    <w:rsid w:val="00CB2138"/>
    <w:rsid w:val="00CD0D70"/>
    <w:rsid w:val="00CD4B9F"/>
    <w:rsid w:val="00CE1FE3"/>
    <w:rsid w:val="00CF049C"/>
    <w:rsid w:val="00D02A10"/>
    <w:rsid w:val="00D0326A"/>
    <w:rsid w:val="00D50FD4"/>
    <w:rsid w:val="00D634F5"/>
    <w:rsid w:val="00DB1B1E"/>
    <w:rsid w:val="00DD029D"/>
    <w:rsid w:val="00DD1C87"/>
    <w:rsid w:val="00E47E1A"/>
    <w:rsid w:val="00E55D7A"/>
    <w:rsid w:val="00E654E3"/>
    <w:rsid w:val="00E66306"/>
    <w:rsid w:val="00E81003"/>
    <w:rsid w:val="00E86B4E"/>
    <w:rsid w:val="00EB6ADE"/>
    <w:rsid w:val="00EE3220"/>
    <w:rsid w:val="00EF68E9"/>
    <w:rsid w:val="00F25F43"/>
    <w:rsid w:val="00F329E0"/>
    <w:rsid w:val="00F341D6"/>
    <w:rsid w:val="00F54D1D"/>
    <w:rsid w:val="00F65ADD"/>
    <w:rsid w:val="00F759D9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293185"/>
    </o:shapedefaults>
    <o:shapelayout v:ext="edit">
      <o:idmap v:ext="edit" data="1"/>
    </o:shapelayout>
  </w:shapeDefaults>
  <w:decimalSymbol w:val="."/>
  <w:listSeparator w:val=";"/>
  <w14:docId w14:val="1FB12F40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3F19-143E-4655-865D-75C3843B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252</Words>
  <Characters>1994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2242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2023-08-02T07:33:00Z</dcterms:created>
  <dcterms:modified xsi:type="dcterms:W3CDTF">2023-08-07T06:45:00Z</dcterms:modified>
</cp:coreProperties>
</file>