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70E08" w:rsidRDefault="00470E0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70E08" w:rsidRDefault="00470E0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70E08" w:rsidRDefault="00470E0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70E08" w:rsidRDefault="00470E0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70E08" w:rsidRDefault="00470E0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70E08" w:rsidRDefault="00470E0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A26389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A26389" w:rsidRDefault="009A60C3" w:rsidP="000D5F73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322C81" w:rsidRDefault="002B3077" w:rsidP="000358D5">
      <w:pPr>
        <w:ind w:right="-2"/>
        <w:rPr>
          <w:rFonts w:eastAsia="Calibri"/>
          <w:b/>
          <w:sz w:val="26"/>
          <w:szCs w:val="26"/>
        </w:rPr>
      </w:pPr>
      <w:r w:rsidRPr="00B245AA">
        <w:rPr>
          <w:rFonts w:eastAsia="Calibri"/>
          <w:b/>
          <w:sz w:val="26"/>
          <w:szCs w:val="26"/>
        </w:rPr>
        <w:t>«</w:t>
      </w:r>
      <w:r w:rsidR="00EA4137" w:rsidRPr="00B245AA">
        <w:rPr>
          <w:rFonts w:eastAsia="Calibri"/>
          <w:b/>
          <w:sz w:val="26"/>
          <w:szCs w:val="26"/>
        </w:rPr>
        <w:t>1</w:t>
      </w:r>
      <w:r w:rsidR="00027C1F" w:rsidRPr="00B245AA">
        <w:rPr>
          <w:rFonts w:eastAsia="Calibri"/>
          <w:b/>
          <w:sz w:val="26"/>
          <w:szCs w:val="26"/>
        </w:rPr>
        <w:t>6</w:t>
      </w:r>
      <w:r w:rsidRPr="00322C81">
        <w:rPr>
          <w:rFonts w:eastAsia="Calibri"/>
          <w:b/>
          <w:sz w:val="26"/>
          <w:szCs w:val="26"/>
        </w:rPr>
        <w:t>»</w:t>
      </w:r>
      <w:r w:rsidR="00B25FFF" w:rsidRPr="00322C81">
        <w:rPr>
          <w:rFonts w:eastAsia="Calibri"/>
          <w:b/>
          <w:sz w:val="26"/>
          <w:szCs w:val="26"/>
        </w:rPr>
        <w:t xml:space="preserve"> </w:t>
      </w:r>
      <w:r w:rsidR="00EA4137">
        <w:rPr>
          <w:rFonts w:eastAsia="Calibri"/>
          <w:b/>
          <w:sz w:val="26"/>
          <w:szCs w:val="26"/>
        </w:rPr>
        <w:t>августа</w:t>
      </w:r>
      <w:r w:rsidR="00B25FFF" w:rsidRPr="00322C81">
        <w:rPr>
          <w:rFonts w:eastAsia="Calibri"/>
          <w:b/>
          <w:sz w:val="26"/>
          <w:szCs w:val="26"/>
        </w:rPr>
        <w:t xml:space="preserve"> 2023 г.     </w:t>
      </w:r>
      <w:r w:rsidR="009A60C3" w:rsidRPr="00322C81">
        <w:rPr>
          <w:rFonts w:eastAsia="Calibri"/>
          <w:b/>
          <w:sz w:val="26"/>
          <w:szCs w:val="26"/>
        </w:rPr>
        <w:tab/>
        <w:t xml:space="preserve">             </w:t>
      </w:r>
      <w:r w:rsidR="00906BBC" w:rsidRPr="00322C81">
        <w:rPr>
          <w:rFonts w:eastAsia="Calibri"/>
          <w:b/>
          <w:sz w:val="26"/>
          <w:szCs w:val="26"/>
        </w:rPr>
        <w:t xml:space="preserve">    </w:t>
      </w:r>
      <w:r w:rsidR="009A60C3" w:rsidRPr="00322C81">
        <w:rPr>
          <w:rFonts w:eastAsia="Calibri"/>
          <w:b/>
          <w:sz w:val="26"/>
          <w:szCs w:val="26"/>
        </w:rPr>
        <w:t xml:space="preserve">                                                                       </w:t>
      </w:r>
      <w:r w:rsidR="00057D9A" w:rsidRPr="00322C81">
        <w:rPr>
          <w:rFonts w:eastAsia="Calibri"/>
          <w:b/>
          <w:sz w:val="26"/>
          <w:szCs w:val="26"/>
        </w:rPr>
        <w:t xml:space="preserve">    </w:t>
      </w:r>
      <w:r w:rsidR="009A60C3" w:rsidRPr="00322C81">
        <w:rPr>
          <w:rFonts w:eastAsia="Calibri"/>
          <w:b/>
          <w:sz w:val="26"/>
          <w:szCs w:val="26"/>
        </w:rPr>
        <w:t xml:space="preserve">№ </w:t>
      </w:r>
      <w:r w:rsidR="00FD039F">
        <w:rPr>
          <w:rFonts w:eastAsia="Calibri"/>
          <w:b/>
          <w:sz w:val="26"/>
          <w:szCs w:val="26"/>
        </w:rPr>
        <w:t>379</w:t>
      </w:r>
      <w:r w:rsidR="009A60C3" w:rsidRPr="00322C81">
        <w:rPr>
          <w:rFonts w:eastAsia="Calibri"/>
          <w:b/>
          <w:sz w:val="26"/>
          <w:szCs w:val="26"/>
        </w:rPr>
        <w:t>/23</w:t>
      </w:r>
    </w:p>
    <w:p w:rsidR="009A60C3" w:rsidRPr="00322C81" w:rsidRDefault="009A60C3" w:rsidP="000358D5">
      <w:pPr>
        <w:ind w:right="-2"/>
        <w:jc w:val="both"/>
        <w:rPr>
          <w:rFonts w:eastAsia="Calibri"/>
          <w:sz w:val="26"/>
          <w:szCs w:val="26"/>
        </w:rPr>
      </w:pPr>
    </w:p>
    <w:p w:rsidR="009A60C3" w:rsidRPr="00322C81" w:rsidRDefault="009A60C3" w:rsidP="000358D5">
      <w:pPr>
        <w:tabs>
          <w:tab w:val="left" w:pos="5387"/>
        </w:tabs>
        <w:jc w:val="both"/>
        <w:rPr>
          <w:rFonts w:eastAsia="Calibri"/>
          <w:sz w:val="26"/>
          <w:szCs w:val="26"/>
        </w:rPr>
      </w:pPr>
      <w:r w:rsidRPr="00322C81">
        <w:rPr>
          <w:rFonts w:eastAsia="Calibri"/>
          <w:b/>
          <w:sz w:val="26"/>
          <w:szCs w:val="26"/>
        </w:rPr>
        <w:t>Реквизиты заявления:</w:t>
      </w:r>
      <w:r w:rsidRPr="00322C81">
        <w:rPr>
          <w:rFonts w:eastAsia="Calibri"/>
          <w:sz w:val="26"/>
          <w:szCs w:val="26"/>
        </w:rPr>
        <w:t xml:space="preserve"> </w:t>
      </w:r>
      <w:r w:rsidRPr="00322C81">
        <w:rPr>
          <w:rFonts w:eastAsia="Calibri"/>
          <w:sz w:val="26"/>
          <w:szCs w:val="26"/>
        </w:rPr>
        <w:tab/>
      </w:r>
      <w:r w:rsidR="00EA4137">
        <w:rPr>
          <w:rFonts w:eastAsia="Calibri"/>
          <w:sz w:val="26"/>
          <w:szCs w:val="26"/>
        </w:rPr>
        <w:t>от 21.07</w:t>
      </w:r>
      <w:r w:rsidR="00D0697D" w:rsidRPr="00322C81">
        <w:rPr>
          <w:rFonts w:eastAsia="Calibri"/>
          <w:sz w:val="26"/>
          <w:szCs w:val="26"/>
        </w:rPr>
        <w:t xml:space="preserve">.2023 </w:t>
      </w:r>
      <w:r w:rsidR="00835689" w:rsidRPr="00322C81">
        <w:rPr>
          <w:rFonts w:eastAsia="Calibri"/>
          <w:sz w:val="26"/>
          <w:szCs w:val="26"/>
        </w:rPr>
        <w:t xml:space="preserve">№ </w:t>
      </w:r>
      <w:r w:rsidR="00EA4137">
        <w:rPr>
          <w:rFonts w:eastAsia="Calibri"/>
          <w:sz w:val="26"/>
          <w:szCs w:val="26"/>
        </w:rPr>
        <w:t>33-8-196</w:t>
      </w:r>
      <w:r w:rsidR="00490927">
        <w:rPr>
          <w:rFonts w:eastAsia="Calibri"/>
          <w:sz w:val="26"/>
          <w:szCs w:val="26"/>
        </w:rPr>
        <w:t>3</w:t>
      </w:r>
      <w:r w:rsidR="00D0697D" w:rsidRPr="00322C81">
        <w:rPr>
          <w:rFonts w:eastAsia="Calibri"/>
          <w:sz w:val="26"/>
          <w:szCs w:val="26"/>
        </w:rPr>
        <w:t>/23-(0)-0</w:t>
      </w:r>
    </w:p>
    <w:p w:rsidR="009A60C3" w:rsidRPr="00322C81" w:rsidRDefault="009A60C3" w:rsidP="000358D5">
      <w:pPr>
        <w:tabs>
          <w:tab w:val="left" w:pos="6237"/>
        </w:tabs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322C81" w:rsidRDefault="009A60C3" w:rsidP="000358D5">
      <w:pPr>
        <w:tabs>
          <w:tab w:val="left" w:pos="5387"/>
        </w:tabs>
        <w:ind w:left="5103" w:right="-144" w:hanging="5103"/>
        <w:jc w:val="both"/>
        <w:rPr>
          <w:rFonts w:eastAsia="Calibri"/>
          <w:sz w:val="26"/>
          <w:szCs w:val="26"/>
        </w:rPr>
      </w:pPr>
      <w:r w:rsidRPr="00322C81">
        <w:rPr>
          <w:rFonts w:eastAsia="Calibri"/>
          <w:b/>
          <w:sz w:val="26"/>
          <w:szCs w:val="26"/>
        </w:rPr>
        <w:t>Информация о заявителе:</w:t>
      </w:r>
      <w:r w:rsidRPr="00322C81">
        <w:rPr>
          <w:rFonts w:eastAsia="Calibri"/>
          <w:sz w:val="26"/>
          <w:szCs w:val="26"/>
        </w:rPr>
        <w:t xml:space="preserve"> </w:t>
      </w:r>
      <w:r w:rsidRPr="00322C81">
        <w:rPr>
          <w:rFonts w:eastAsia="Calibri"/>
          <w:sz w:val="26"/>
          <w:szCs w:val="26"/>
        </w:rPr>
        <w:tab/>
      </w:r>
      <w:r w:rsidR="003A279F" w:rsidRPr="00322C81">
        <w:rPr>
          <w:rFonts w:eastAsia="Calibri"/>
          <w:sz w:val="26"/>
          <w:szCs w:val="26"/>
        </w:rPr>
        <w:tab/>
      </w:r>
      <w:r w:rsidR="00470E08">
        <w:rPr>
          <w:rFonts w:eastAsia="Calibri"/>
          <w:sz w:val="26"/>
          <w:szCs w:val="26"/>
        </w:rPr>
        <w:t>***</w:t>
      </w:r>
    </w:p>
    <w:p w:rsidR="009A60C3" w:rsidRPr="00322C81" w:rsidRDefault="009A60C3" w:rsidP="000358D5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322C81" w:rsidRDefault="009A60C3" w:rsidP="000358D5">
      <w:pPr>
        <w:tabs>
          <w:tab w:val="left" w:pos="5103"/>
          <w:tab w:val="left" w:pos="5387"/>
          <w:tab w:val="left" w:pos="5812"/>
        </w:tabs>
        <w:jc w:val="both"/>
        <w:rPr>
          <w:rFonts w:eastAsia="Calibri"/>
          <w:sz w:val="26"/>
          <w:szCs w:val="26"/>
        </w:rPr>
      </w:pPr>
      <w:r w:rsidRPr="00322C8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322C81">
        <w:rPr>
          <w:rFonts w:eastAsia="Calibri"/>
          <w:b/>
          <w:sz w:val="26"/>
          <w:szCs w:val="26"/>
        </w:rPr>
        <w:tab/>
      </w:r>
      <w:r w:rsidR="00EA4137" w:rsidRPr="00EA4137">
        <w:rPr>
          <w:rFonts w:eastAsia="Calibri"/>
          <w:sz w:val="26"/>
          <w:szCs w:val="26"/>
        </w:rPr>
        <w:t>77:01:0003041:73</w:t>
      </w:r>
    </w:p>
    <w:p w:rsidR="00F039EB" w:rsidRDefault="00F039EB" w:rsidP="000358D5">
      <w:pPr>
        <w:tabs>
          <w:tab w:val="left" w:pos="5103"/>
        </w:tabs>
        <w:ind w:left="5387" w:hanging="5387"/>
        <w:rPr>
          <w:rFonts w:eastAsia="Calibri"/>
          <w:b/>
          <w:sz w:val="26"/>
          <w:szCs w:val="26"/>
        </w:rPr>
      </w:pPr>
    </w:p>
    <w:p w:rsidR="002B3077" w:rsidRPr="00EA4137" w:rsidRDefault="009A60C3" w:rsidP="000358D5">
      <w:pPr>
        <w:tabs>
          <w:tab w:val="left" w:pos="5103"/>
        </w:tabs>
        <w:ind w:left="5387" w:hanging="5387"/>
        <w:rPr>
          <w:rFonts w:eastAsia="Calibri"/>
          <w:sz w:val="26"/>
          <w:szCs w:val="26"/>
        </w:rPr>
      </w:pPr>
      <w:r w:rsidRPr="00322C81">
        <w:rPr>
          <w:rFonts w:eastAsia="Calibri"/>
          <w:b/>
          <w:sz w:val="26"/>
          <w:szCs w:val="26"/>
        </w:rPr>
        <w:t>Адрес:</w:t>
      </w:r>
      <w:r w:rsidRPr="00322C81">
        <w:rPr>
          <w:rFonts w:eastAsia="Calibri"/>
          <w:sz w:val="26"/>
          <w:szCs w:val="26"/>
        </w:rPr>
        <w:tab/>
      </w:r>
      <w:r w:rsidR="003A279F" w:rsidRPr="00322C81">
        <w:rPr>
          <w:rFonts w:eastAsia="Calibri"/>
          <w:sz w:val="26"/>
          <w:szCs w:val="26"/>
        </w:rPr>
        <w:tab/>
      </w:r>
      <w:r w:rsidRPr="00322C81">
        <w:rPr>
          <w:rFonts w:eastAsia="Calibri"/>
          <w:sz w:val="26"/>
          <w:szCs w:val="26"/>
        </w:rPr>
        <w:t xml:space="preserve">г. Москва, </w:t>
      </w:r>
      <w:r w:rsidR="002B3077" w:rsidRPr="00322C81">
        <w:rPr>
          <w:rFonts w:eastAsia="Calibri"/>
          <w:sz w:val="26"/>
          <w:szCs w:val="26"/>
        </w:rPr>
        <w:t xml:space="preserve">ул. </w:t>
      </w:r>
      <w:r w:rsidR="00EA4137" w:rsidRPr="00EA4137">
        <w:rPr>
          <w:rFonts w:eastAsia="Calibri"/>
          <w:sz w:val="26"/>
          <w:szCs w:val="26"/>
        </w:rPr>
        <w:t>Большая Спасская</w:t>
      </w:r>
      <w:r w:rsidR="00EA4137">
        <w:rPr>
          <w:rFonts w:eastAsia="Calibri"/>
          <w:sz w:val="26"/>
          <w:szCs w:val="26"/>
        </w:rPr>
        <w:t xml:space="preserve">, </w:t>
      </w:r>
      <w:r w:rsidR="00E45EB1">
        <w:rPr>
          <w:rFonts w:eastAsia="Calibri"/>
          <w:sz w:val="26"/>
          <w:szCs w:val="26"/>
        </w:rPr>
        <w:br/>
      </w:r>
      <w:r w:rsidR="00EA4137">
        <w:rPr>
          <w:rFonts w:eastAsia="Calibri"/>
          <w:sz w:val="26"/>
          <w:szCs w:val="26"/>
        </w:rPr>
        <w:t>вл. 6/1</w:t>
      </w:r>
      <w:r w:rsidR="00EA4137" w:rsidRPr="00E45EB1">
        <w:rPr>
          <w:rFonts w:eastAsia="Calibri"/>
          <w:sz w:val="26"/>
          <w:szCs w:val="26"/>
        </w:rPr>
        <w:t>, стр.</w:t>
      </w:r>
      <w:r w:rsidR="00962A49">
        <w:rPr>
          <w:rFonts w:eastAsia="Calibri"/>
          <w:sz w:val="26"/>
          <w:szCs w:val="26"/>
        </w:rPr>
        <w:t xml:space="preserve"> </w:t>
      </w:r>
      <w:r w:rsidR="00EA4137" w:rsidRPr="00E45EB1">
        <w:rPr>
          <w:rFonts w:eastAsia="Calibri"/>
          <w:sz w:val="26"/>
          <w:szCs w:val="26"/>
        </w:rPr>
        <w:t>1А</w:t>
      </w:r>
    </w:p>
    <w:p w:rsidR="002B3077" w:rsidRPr="00322C81" w:rsidRDefault="002B3077" w:rsidP="000358D5">
      <w:pPr>
        <w:tabs>
          <w:tab w:val="left" w:pos="5103"/>
        </w:tabs>
        <w:ind w:left="5387" w:hanging="5387"/>
        <w:rPr>
          <w:rFonts w:eastAsia="Calibri"/>
          <w:b/>
          <w:sz w:val="26"/>
          <w:szCs w:val="26"/>
        </w:rPr>
      </w:pPr>
    </w:p>
    <w:p w:rsidR="009A60C3" w:rsidRPr="00322C81" w:rsidRDefault="009A60C3" w:rsidP="000358D5">
      <w:pPr>
        <w:tabs>
          <w:tab w:val="left" w:pos="5103"/>
        </w:tabs>
        <w:ind w:left="5387" w:hanging="5387"/>
        <w:rPr>
          <w:rFonts w:eastAsia="Calibri"/>
          <w:b/>
          <w:sz w:val="26"/>
          <w:szCs w:val="26"/>
        </w:rPr>
      </w:pPr>
      <w:r w:rsidRPr="00322C8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835689" w:rsidRDefault="00835689" w:rsidP="000358D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6"/>
          <w:szCs w:val="26"/>
        </w:rPr>
      </w:pPr>
    </w:p>
    <w:p w:rsidR="006141CF" w:rsidRPr="006141CF" w:rsidRDefault="006141CF" w:rsidP="000358D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6141CF">
        <w:rPr>
          <w:rFonts w:eastAsia="Calibri"/>
          <w:sz w:val="26"/>
          <w:szCs w:val="26"/>
        </w:rPr>
        <w:t xml:space="preserve">Государственная кадастровая оценка в городе Москве в 2022 году проведена </w:t>
      </w:r>
      <w:r w:rsidRPr="006141CF">
        <w:rPr>
          <w:rFonts w:eastAsia="Calibri"/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6141CF">
        <w:rPr>
          <w:rFonts w:eastAsia="Calibri"/>
          <w:sz w:val="26"/>
          <w:szCs w:val="26"/>
        </w:rPr>
        <w:t>Росреестра</w:t>
      </w:r>
      <w:proofErr w:type="spellEnd"/>
      <w:r w:rsidRPr="006141CF">
        <w:rPr>
          <w:rFonts w:eastAsia="Calibri"/>
          <w:sz w:val="26"/>
          <w:szCs w:val="26"/>
        </w:rPr>
        <w:t xml:space="preserve"> от 04.08.2021 № П/0336 </w:t>
      </w:r>
      <w:r w:rsidR="000358D5">
        <w:rPr>
          <w:rFonts w:eastAsia="Calibri"/>
          <w:sz w:val="26"/>
          <w:szCs w:val="26"/>
        </w:rPr>
        <w:br/>
      </w:r>
      <w:r w:rsidRPr="006141CF">
        <w:rPr>
          <w:rFonts w:eastAsia="Calibri"/>
          <w:sz w:val="26"/>
          <w:szCs w:val="26"/>
        </w:rPr>
        <w:t>(далее – Методические указания).</w:t>
      </w:r>
    </w:p>
    <w:p w:rsidR="009A60C3" w:rsidRDefault="009A60C3" w:rsidP="000358D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322C81">
        <w:rPr>
          <w:rFonts w:eastAsia="Calibri"/>
          <w:sz w:val="26"/>
          <w:szCs w:val="26"/>
        </w:rPr>
        <w:t>Кадастровая стоимость земельн</w:t>
      </w:r>
      <w:r w:rsidR="00BA4DC7" w:rsidRPr="00322C81">
        <w:rPr>
          <w:rFonts w:eastAsia="Calibri"/>
          <w:sz w:val="26"/>
          <w:szCs w:val="26"/>
        </w:rPr>
        <w:t>ого</w:t>
      </w:r>
      <w:r w:rsidRPr="00322C81">
        <w:rPr>
          <w:rFonts w:eastAsia="Calibri"/>
          <w:sz w:val="26"/>
          <w:szCs w:val="26"/>
        </w:rPr>
        <w:t xml:space="preserve"> участк</w:t>
      </w:r>
      <w:r w:rsidR="00BA4DC7" w:rsidRPr="00322C81">
        <w:rPr>
          <w:rFonts w:eastAsia="Calibri"/>
          <w:sz w:val="26"/>
          <w:szCs w:val="26"/>
        </w:rPr>
        <w:t>а</w:t>
      </w:r>
      <w:r w:rsidRPr="00322C81">
        <w:rPr>
          <w:rFonts w:eastAsia="Calibri"/>
          <w:sz w:val="26"/>
          <w:szCs w:val="26"/>
        </w:rPr>
        <w:t xml:space="preserve"> с кадастровым номер</w:t>
      </w:r>
      <w:r w:rsidR="00BA4DC7" w:rsidRPr="00322C81">
        <w:rPr>
          <w:rFonts w:eastAsia="Calibri"/>
          <w:sz w:val="26"/>
          <w:szCs w:val="26"/>
        </w:rPr>
        <w:t>ом</w:t>
      </w:r>
      <w:r w:rsidRPr="00322C81">
        <w:rPr>
          <w:rFonts w:eastAsia="Calibri"/>
          <w:sz w:val="26"/>
          <w:szCs w:val="26"/>
        </w:rPr>
        <w:t xml:space="preserve"> </w:t>
      </w:r>
      <w:r w:rsidR="00EA4137" w:rsidRPr="00EA4137">
        <w:rPr>
          <w:rFonts w:eastAsia="Calibri"/>
          <w:sz w:val="26"/>
          <w:szCs w:val="26"/>
        </w:rPr>
        <w:t>77:01:0003041:73</w:t>
      </w:r>
      <w:r w:rsidR="002B3077" w:rsidRPr="00322C81">
        <w:rPr>
          <w:rFonts w:eastAsia="Calibri"/>
          <w:sz w:val="26"/>
          <w:szCs w:val="26"/>
        </w:rPr>
        <w:t xml:space="preserve"> </w:t>
      </w:r>
      <w:r w:rsidR="00FE3765" w:rsidRPr="00322C81">
        <w:rPr>
          <w:rFonts w:eastAsia="Calibri"/>
          <w:sz w:val="26"/>
          <w:szCs w:val="26"/>
        </w:rPr>
        <w:t>(далее – Земельны</w:t>
      </w:r>
      <w:r w:rsidR="00BA4DC7" w:rsidRPr="00322C81">
        <w:rPr>
          <w:rFonts w:eastAsia="Calibri"/>
          <w:sz w:val="26"/>
          <w:szCs w:val="26"/>
        </w:rPr>
        <w:t>й</w:t>
      </w:r>
      <w:r w:rsidR="00FE3765" w:rsidRPr="00322C81">
        <w:rPr>
          <w:rFonts w:eastAsia="Calibri"/>
          <w:sz w:val="26"/>
          <w:szCs w:val="26"/>
        </w:rPr>
        <w:t xml:space="preserve"> участ</w:t>
      </w:r>
      <w:r w:rsidR="00BA4DC7" w:rsidRPr="00322C81">
        <w:rPr>
          <w:rFonts w:eastAsia="Calibri"/>
          <w:sz w:val="26"/>
          <w:szCs w:val="26"/>
        </w:rPr>
        <w:t>ок</w:t>
      </w:r>
      <w:r w:rsidR="00FE3765" w:rsidRPr="00322C81">
        <w:rPr>
          <w:rFonts w:eastAsia="Calibri"/>
          <w:sz w:val="26"/>
          <w:szCs w:val="26"/>
        </w:rPr>
        <w:t>)</w:t>
      </w:r>
      <w:r w:rsidRPr="00322C81">
        <w:rPr>
          <w:rFonts w:eastAsia="Calibri"/>
          <w:sz w:val="26"/>
          <w:szCs w:val="26"/>
        </w:rPr>
        <w:t xml:space="preserve"> на</w:t>
      </w:r>
      <w:r w:rsidR="00A26389" w:rsidRPr="00322C81">
        <w:rPr>
          <w:rFonts w:eastAsia="Calibri"/>
          <w:sz w:val="26"/>
          <w:szCs w:val="26"/>
        </w:rPr>
        <w:t xml:space="preserve"> основании сведений, включенных</w:t>
      </w:r>
      <w:r w:rsidR="00A26389" w:rsidRPr="00322C81">
        <w:rPr>
          <w:rFonts w:eastAsia="Calibri"/>
          <w:sz w:val="26"/>
          <w:szCs w:val="26"/>
        </w:rPr>
        <w:br/>
      </w:r>
      <w:r w:rsidRPr="00322C81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322C81">
        <w:rPr>
          <w:rFonts w:eastAsia="Calibri"/>
          <w:sz w:val="26"/>
          <w:szCs w:val="26"/>
        </w:rPr>
        <w:t xml:space="preserve">ударственной </w:t>
      </w:r>
      <w:r w:rsidR="00A26389" w:rsidRPr="00322C81">
        <w:rPr>
          <w:rFonts w:eastAsia="Calibri"/>
          <w:sz w:val="26"/>
          <w:szCs w:val="26"/>
        </w:rPr>
        <w:t>кадастровой оценке</w:t>
      </w:r>
      <w:r w:rsidR="00A26389" w:rsidRPr="00322C81">
        <w:rPr>
          <w:rFonts w:eastAsia="Calibri"/>
          <w:sz w:val="26"/>
          <w:szCs w:val="26"/>
        </w:rPr>
        <w:br/>
      </w:r>
      <w:r w:rsidR="00FE3765" w:rsidRPr="00322C81">
        <w:rPr>
          <w:rFonts w:eastAsia="Calibri"/>
          <w:sz w:val="26"/>
          <w:szCs w:val="26"/>
        </w:rPr>
        <w:t xml:space="preserve">по состоянию </w:t>
      </w:r>
      <w:r w:rsidRPr="00322C81">
        <w:rPr>
          <w:rFonts w:eastAsia="Calibri"/>
          <w:sz w:val="26"/>
          <w:szCs w:val="26"/>
        </w:rPr>
        <w:t>на 01.01.202</w:t>
      </w:r>
      <w:r w:rsidR="00490927">
        <w:rPr>
          <w:rFonts w:eastAsia="Calibri"/>
          <w:sz w:val="26"/>
          <w:szCs w:val="26"/>
        </w:rPr>
        <w:t>2</w:t>
      </w:r>
      <w:r w:rsidRPr="00322C81">
        <w:rPr>
          <w:rFonts w:eastAsia="Calibri"/>
          <w:sz w:val="26"/>
          <w:szCs w:val="26"/>
        </w:rPr>
        <w:t xml:space="preserve">, определена </w:t>
      </w:r>
      <w:r w:rsidR="006233B1" w:rsidRPr="006233B1">
        <w:rPr>
          <w:rFonts w:eastAsia="Calibri"/>
          <w:sz w:val="26"/>
          <w:szCs w:val="26"/>
        </w:rPr>
        <w:t xml:space="preserve">с учетом вида разрешенного использования «земельные участки, предназначенные для размещения административных и офисных зданий (1.2.7), объектов торговли (1.2.5)» </w:t>
      </w:r>
      <w:r w:rsidR="006233B1">
        <w:rPr>
          <w:rFonts w:eastAsia="Calibri"/>
          <w:sz w:val="26"/>
          <w:szCs w:val="26"/>
        </w:rPr>
        <w:t xml:space="preserve">путем </w:t>
      </w:r>
      <w:r w:rsidR="00BA4DC7" w:rsidRPr="00322C81">
        <w:rPr>
          <w:rFonts w:eastAsia="Calibri"/>
          <w:sz w:val="26"/>
          <w:szCs w:val="26"/>
        </w:rPr>
        <w:t>его</w:t>
      </w:r>
      <w:r w:rsidR="00FE3765" w:rsidRPr="00322C81">
        <w:rPr>
          <w:rFonts w:eastAsia="Calibri"/>
          <w:sz w:val="26"/>
          <w:szCs w:val="26"/>
        </w:rPr>
        <w:t xml:space="preserve"> отнесения к группе</w:t>
      </w:r>
      <w:r w:rsidR="0021463F" w:rsidRPr="00322C81">
        <w:rPr>
          <w:rFonts w:eastAsia="Calibri"/>
          <w:sz w:val="26"/>
          <w:szCs w:val="26"/>
        </w:rPr>
        <w:t xml:space="preserve"> </w:t>
      </w:r>
      <w:r w:rsidR="002B3077" w:rsidRPr="00322C81">
        <w:rPr>
          <w:rFonts w:eastAsia="Calibri"/>
          <w:sz w:val="26"/>
          <w:szCs w:val="26"/>
        </w:rPr>
        <w:t>6</w:t>
      </w:r>
      <w:r w:rsidRPr="00322C81">
        <w:rPr>
          <w:rFonts w:eastAsia="Calibri"/>
          <w:sz w:val="26"/>
          <w:szCs w:val="26"/>
        </w:rPr>
        <w:t xml:space="preserve"> </w:t>
      </w:r>
      <w:r w:rsidR="002B3077" w:rsidRPr="00322C81">
        <w:rPr>
          <w:rFonts w:eastAsia="Calibri"/>
          <w:sz w:val="26"/>
          <w:szCs w:val="26"/>
        </w:rPr>
        <w:t>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9A6ABB" w:rsidRPr="006141CF" w:rsidRDefault="009A6ABB" w:rsidP="000358D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6141CF">
        <w:rPr>
          <w:rFonts w:eastAsia="Calibri"/>
          <w:sz w:val="26"/>
          <w:szCs w:val="26"/>
        </w:rPr>
        <w:t xml:space="preserve">Согласно пункту 3 части I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9A6ABB" w:rsidRPr="006141CF" w:rsidRDefault="009A6ABB" w:rsidP="000358D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6141CF">
        <w:rPr>
          <w:rFonts w:eastAsia="Calibri"/>
          <w:sz w:val="26"/>
          <w:szCs w:val="26"/>
        </w:rPr>
        <w:t>В соответствии с пунктом 56.2 части IX Методических указаний для целей определения кадастровой стоимости земельные участки группируются в соответствии</w:t>
      </w:r>
      <w:r w:rsidRPr="006141CF">
        <w:rPr>
          <w:rFonts w:eastAsia="Calibri"/>
          <w:sz w:val="26"/>
          <w:szCs w:val="26"/>
        </w:rPr>
        <w:br/>
        <w:t xml:space="preserve">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9A6ABB" w:rsidRPr="006141CF" w:rsidRDefault="009A6ABB" w:rsidP="000358D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6141CF">
        <w:rPr>
          <w:rFonts w:eastAsia="Calibri"/>
          <w:sz w:val="26"/>
          <w:szCs w:val="26"/>
        </w:rPr>
        <w:lastRenderedPageBreak/>
        <w:t xml:space="preserve">При этом согласно пункту 8 части I Методических указаний определение кадастровой стоимости объекта недвижимости осуществляется на основе того </w:t>
      </w:r>
      <w:r w:rsidR="006141CF">
        <w:rPr>
          <w:rFonts w:eastAsia="Calibri"/>
          <w:sz w:val="26"/>
          <w:szCs w:val="26"/>
        </w:rPr>
        <w:br/>
      </w:r>
      <w:r w:rsidRPr="006141CF">
        <w:rPr>
          <w:rFonts w:eastAsia="Calibri"/>
          <w:sz w:val="26"/>
          <w:szCs w:val="26"/>
        </w:rPr>
        <w:t>из определенных (установленных) для него видов использования, который</w:t>
      </w:r>
      <w:r w:rsidR="006141CF">
        <w:rPr>
          <w:rFonts w:eastAsia="Calibri"/>
          <w:sz w:val="26"/>
          <w:szCs w:val="26"/>
        </w:rPr>
        <w:t xml:space="preserve"> позволяет использовать </w:t>
      </w:r>
      <w:r w:rsidRPr="006141CF">
        <w:rPr>
          <w:rFonts w:eastAsia="Calibri"/>
          <w:sz w:val="26"/>
          <w:szCs w:val="26"/>
        </w:rPr>
        <w:t>его наиболее эффективно, что приводит к максимизации его стоимости.</w:t>
      </w:r>
    </w:p>
    <w:p w:rsidR="009A6ABB" w:rsidRDefault="009A6ABB" w:rsidP="000358D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6141CF">
        <w:rPr>
          <w:rFonts w:eastAsia="Calibri"/>
          <w:sz w:val="26"/>
          <w:szCs w:val="26"/>
        </w:rPr>
        <w:t xml:space="preserve">Таким образом, ошибок, допущенных при отнесении Земельного участка с видом разрешенного использования </w:t>
      </w:r>
      <w:r w:rsidR="006233B1" w:rsidRPr="006233B1">
        <w:rPr>
          <w:rFonts w:eastAsia="Calibri"/>
          <w:sz w:val="26"/>
          <w:szCs w:val="26"/>
        </w:rPr>
        <w:t>«земельные участки, предназначенные для размещения административных и офисных зданий (1.2.7), объектов торговли (1.2.5)»</w:t>
      </w:r>
      <w:r w:rsidRPr="006141CF">
        <w:rPr>
          <w:rFonts w:eastAsia="Calibri"/>
          <w:sz w:val="26"/>
          <w:szCs w:val="26"/>
        </w:rPr>
        <w:t xml:space="preserve"> к группе 6, подгруппе 6.1, не выявлено</w:t>
      </w:r>
    </w:p>
    <w:p w:rsidR="003966E4" w:rsidRPr="00322C81" w:rsidRDefault="00754595" w:rsidP="000358D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754595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</w:t>
      </w:r>
      <w:r>
        <w:rPr>
          <w:rFonts w:eastAsia="Calibri"/>
          <w:sz w:val="26"/>
          <w:szCs w:val="26"/>
        </w:rPr>
        <w:t>З</w:t>
      </w:r>
      <w:r w:rsidRPr="00754595">
        <w:rPr>
          <w:rFonts w:eastAsia="Calibri"/>
          <w:sz w:val="26"/>
          <w:szCs w:val="26"/>
        </w:rPr>
        <w:t xml:space="preserve">емельного участка. </w:t>
      </w:r>
      <w:r w:rsidR="009A6ABB" w:rsidRPr="006141CF">
        <w:rPr>
          <w:rFonts w:eastAsia="Calibri"/>
          <w:sz w:val="26"/>
          <w:szCs w:val="26"/>
        </w:rPr>
        <w:t>На основании информации, представленной Государственной инспекцией</w:t>
      </w:r>
      <w:r>
        <w:rPr>
          <w:rFonts w:eastAsia="Calibri"/>
          <w:sz w:val="26"/>
          <w:szCs w:val="26"/>
        </w:rPr>
        <w:t xml:space="preserve"> </w:t>
      </w:r>
      <w:r w:rsidR="009A6ABB" w:rsidRPr="006141CF">
        <w:rPr>
          <w:rFonts w:eastAsia="Calibri"/>
          <w:sz w:val="26"/>
          <w:szCs w:val="26"/>
        </w:rPr>
        <w:t>по контролю за использованием объектов недвижимости города Москвы, кадастровая стоимость Земельного участка пересчитана с учетом фактической плотности застройки</w:t>
      </w:r>
      <w:r>
        <w:rPr>
          <w:rFonts w:eastAsia="Calibri"/>
          <w:sz w:val="26"/>
          <w:szCs w:val="26"/>
        </w:rPr>
        <w:t xml:space="preserve"> </w:t>
      </w:r>
      <w:r w:rsidR="009A6ABB" w:rsidRPr="006141CF">
        <w:rPr>
          <w:rFonts w:eastAsia="Calibri"/>
          <w:sz w:val="26"/>
          <w:szCs w:val="26"/>
        </w:rPr>
        <w:t xml:space="preserve">с применением корректировки на плотность застройки в размере </w:t>
      </w:r>
      <w:r w:rsidR="00FD5361" w:rsidRPr="00FD5361">
        <w:rPr>
          <w:rFonts w:eastAsia="Calibri"/>
          <w:sz w:val="26"/>
          <w:szCs w:val="26"/>
        </w:rPr>
        <w:t>0.8535</w:t>
      </w:r>
      <w:r w:rsidR="005927FB" w:rsidRPr="00562E12">
        <w:rPr>
          <w:rFonts w:eastAsia="Calibri"/>
          <w:sz w:val="26"/>
          <w:szCs w:val="26"/>
        </w:rPr>
        <w:t>.</w:t>
      </w:r>
    </w:p>
    <w:p w:rsidR="00544C1D" w:rsidRDefault="00544C1D" w:rsidP="000358D5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322C81" w:rsidRDefault="009A60C3" w:rsidP="000358D5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  <w:r w:rsidRPr="00322C81">
        <w:rPr>
          <w:rFonts w:eastAsia="Calibri"/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566"/>
        <w:gridCol w:w="1563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F24F6F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A05E42">
              <w:rPr>
                <w:rFonts w:ascii="Times New Roman" w:hAnsi="Times New Roman"/>
                <w:sz w:val="22"/>
                <w:szCs w:val="22"/>
              </w:rPr>
              <w:br/>
            </w:r>
            <w:r w:rsidR="009A60C3"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64082" w:rsidRPr="009A60C3" w:rsidTr="00664082">
        <w:trPr>
          <w:trHeight w:val="14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1F3106" w:rsidP="00B427F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3106">
              <w:rPr>
                <w:rFonts w:ascii="Times New Roman" w:hAnsi="Times New Roman"/>
                <w:sz w:val="22"/>
                <w:szCs w:val="22"/>
              </w:rPr>
              <w:t>77:01:0003041:73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490927" w:rsidP="0049092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0927">
              <w:rPr>
                <w:rFonts w:ascii="Times New Roman" w:hAnsi="Times New Roman"/>
                <w:sz w:val="22"/>
                <w:szCs w:val="22"/>
              </w:rPr>
              <w:t>67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90927">
              <w:rPr>
                <w:rFonts w:ascii="Times New Roman" w:hAnsi="Times New Roman"/>
                <w:sz w:val="22"/>
                <w:szCs w:val="22"/>
              </w:rPr>
              <w:t>459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90927">
              <w:rPr>
                <w:rFonts w:ascii="Times New Roman" w:hAnsi="Times New Roman"/>
                <w:sz w:val="22"/>
                <w:szCs w:val="22"/>
              </w:rPr>
              <w:t>594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490927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82" w:rsidRPr="00B77D11" w:rsidRDefault="00490927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494C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64082" w:rsidRPr="009A60C3" w:rsidRDefault="00966FB0" w:rsidP="00966FB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FB0">
              <w:rPr>
                <w:rFonts w:ascii="Times New Roman" w:hAnsi="Times New Roman"/>
                <w:sz w:val="22"/>
                <w:szCs w:val="22"/>
              </w:rPr>
              <w:t>57 576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66FB0">
              <w:rPr>
                <w:rFonts w:ascii="Times New Roman" w:hAnsi="Times New Roman"/>
                <w:sz w:val="22"/>
                <w:szCs w:val="22"/>
              </w:rPr>
              <w:t>765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66FB0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1563" w:type="dxa"/>
            <w:vAlign w:val="center"/>
          </w:tcPr>
          <w:p w:rsidR="00664082" w:rsidRPr="009A60C3" w:rsidRDefault="00664082" w:rsidP="00A83A8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49092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56" w:rsidRDefault="00502256" w:rsidP="00E81003">
      <w:r>
        <w:separator/>
      </w:r>
    </w:p>
  </w:endnote>
  <w:endnote w:type="continuationSeparator" w:id="0">
    <w:p w:rsidR="00502256" w:rsidRDefault="00502256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56" w:rsidRDefault="00502256" w:rsidP="00E81003">
      <w:r>
        <w:separator/>
      </w:r>
    </w:p>
  </w:footnote>
  <w:footnote w:type="continuationSeparator" w:id="0">
    <w:p w:rsidR="00502256" w:rsidRDefault="00502256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8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7C1F"/>
    <w:rsid w:val="000358D5"/>
    <w:rsid w:val="00057D9A"/>
    <w:rsid w:val="00063466"/>
    <w:rsid w:val="00077F9A"/>
    <w:rsid w:val="000C3E03"/>
    <w:rsid w:val="000D5F73"/>
    <w:rsid w:val="000E3CE9"/>
    <w:rsid w:val="000F4294"/>
    <w:rsid w:val="000F4D67"/>
    <w:rsid w:val="00107701"/>
    <w:rsid w:val="00141094"/>
    <w:rsid w:val="001575F4"/>
    <w:rsid w:val="001919BA"/>
    <w:rsid w:val="001C2469"/>
    <w:rsid w:val="001C3F29"/>
    <w:rsid w:val="001E5C66"/>
    <w:rsid w:val="001F3106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94708"/>
    <w:rsid w:val="002A1DE8"/>
    <w:rsid w:val="002B3077"/>
    <w:rsid w:val="002B4464"/>
    <w:rsid w:val="002F6CA3"/>
    <w:rsid w:val="00307C3C"/>
    <w:rsid w:val="00307C97"/>
    <w:rsid w:val="00322C81"/>
    <w:rsid w:val="003304E7"/>
    <w:rsid w:val="00336A6B"/>
    <w:rsid w:val="00342BBE"/>
    <w:rsid w:val="00362999"/>
    <w:rsid w:val="0039157A"/>
    <w:rsid w:val="003966E4"/>
    <w:rsid w:val="00396BFF"/>
    <w:rsid w:val="003A279F"/>
    <w:rsid w:val="003B0FF5"/>
    <w:rsid w:val="003B158F"/>
    <w:rsid w:val="003B4784"/>
    <w:rsid w:val="004068C5"/>
    <w:rsid w:val="00451A57"/>
    <w:rsid w:val="004646C5"/>
    <w:rsid w:val="00470E08"/>
    <w:rsid w:val="0048188F"/>
    <w:rsid w:val="00490927"/>
    <w:rsid w:val="004B7671"/>
    <w:rsid w:val="004C655A"/>
    <w:rsid w:val="004D267A"/>
    <w:rsid w:val="004E03F3"/>
    <w:rsid w:val="004E5771"/>
    <w:rsid w:val="00502256"/>
    <w:rsid w:val="00502391"/>
    <w:rsid w:val="00505439"/>
    <w:rsid w:val="00544C1D"/>
    <w:rsid w:val="005469F6"/>
    <w:rsid w:val="00557139"/>
    <w:rsid w:val="00562E12"/>
    <w:rsid w:val="005927FB"/>
    <w:rsid w:val="005A7673"/>
    <w:rsid w:val="005B4668"/>
    <w:rsid w:val="005E3B27"/>
    <w:rsid w:val="005E7A12"/>
    <w:rsid w:val="005F1732"/>
    <w:rsid w:val="006141CF"/>
    <w:rsid w:val="006233B1"/>
    <w:rsid w:val="00633B5D"/>
    <w:rsid w:val="00664082"/>
    <w:rsid w:val="006703A5"/>
    <w:rsid w:val="00683313"/>
    <w:rsid w:val="00690400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54595"/>
    <w:rsid w:val="007619A1"/>
    <w:rsid w:val="00766079"/>
    <w:rsid w:val="00793167"/>
    <w:rsid w:val="007A6CB4"/>
    <w:rsid w:val="007C165E"/>
    <w:rsid w:val="007C7D91"/>
    <w:rsid w:val="007D503C"/>
    <w:rsid w:val="007F558B"/>
    <w:rsid w:val="00801FB7"/>
    <w:rsid w:val="0081038D"/>
    <w:rsid w:val="00835689"/>
    <w:rsid w:val="00862614"/>
    <w:rsid w:val="008670AF"/>
    <w:rsid w:val="0086795D"/>
    <w:rsid w:val="00881D2E"/>
    <w:rsid w:val="008A1E00"/>
    <w:rsid w:val="008A4886"/>
    <w:rsid w:val="008B2613"/>
    <w:rsid w:val="008C16DD"/>
    <w:rsid w:val="008C4DD1"/>
    <w:rsid w:val="008D3005"/>
    <w:rsid w:val="008D7519"/>
    <w:rsid w:val="008F5B19"/>
    <w:rsid w:val="00902CD2"/>
    <w:rsid w:val="00906BBC"/>
    <w:rsid w:val="00916EE0"/>
    <w:rsid w:val="00921BD4"/>
    <w:rsid w:val="0094147D"/>
    <w:rsid w:val="00945366"/>
    <w:rsid w:val="00946478"/>
    <w:rsid w:val="00960CF2"/>
    <w:rsid w:val="00962A49"/>
    <w:rsid w:val="00966FB0"/>
    <w:rsid w:val="00985D91"/>
    <w:rsid w:val="009A60C3"/>
    <w:rsid w:val="009A6ABB"/>
    <w:rsid w:val="009B0F11"/>
    <w:rsid w:val="009F7E0E"/>
    <w:rsid w:val="00A05E42"/>
    <w:rsid w:val="00A0619E"/>
    <w:rsid w:val="00A06E67"/>
    <w:rsid w:val="00A25EBF"/>
    <w:rsid w:val="00A26389"/>
    <w:rsid w:val="00A42091"/>
    <w:rsid w:val="00A42AC7"/>
    <w:rsid w:val="00A473E1"/>
    <w:rsid w:val="00A82707"/>
    <w:rsid w:val="00A83A88"/>
    <w:rsid w:val="00AC0472"/>
    <w:rsid w:val="00AC7DFC"/>
    <w:rsid w:val="00AD212A"/>
    <w:rsid w:val="00AD65B7"/>
    <w:rsid w:val="00AE4372"/>
    <w:rsid w:val="00AF2677"/>
    <w:rsid w:val="00B04546"/>
    <w:rsid w:val="00B0596E"/>
    <w:rsid w:val="00B141E4"/>
    <w:rsid w:val="00B157B0"/>
    <w:rsid w:val="00B245AA"/>
    <w:rsid w:val="00B25FFF"/>
    <w:rsid w:val="00B427FB"/>
    <w:rsid w:val="00B478D2"/>
    <w:rsid w:val="00B751DE"/>
    <w:rsid w:val="00B77D11"/>
    <w:rsid w:val="00BA0ED3"/>
    <w:rsid w:val="00BA4DC7"/>
    <w:rsid w:val="00BB60D6"/>
    <w:rsid w:val="00BB76B9"/>
    <w:rsid w:val="00C10395"/>
    <w:rsid w:val="00C11BEE"/>
    <w:rsid w:val="00C147BA"/>
    <w:rsid w:val="00C42872"/>
    <w:rsid w:val="00C47D5E"/>
    <w:rsid w:val="00C5303C"/>
    <w:rsid w:val="00C6022A"/>
    <w:rsid w:val="00C63FC5"/>
    <w:rsid w:val="00C66D35"/>
    <w:rsid w:val="00C70514"/>
    <w:rsid w:val="00CA0208"/>
    <w:rsid w:val="00CA11C1"/>
    <w:rsid w:val="00CA2DBD"/>
    <w:rsid w:val="00CA6701"/>
    <w:rsid w:val="00CB2138"/>
    <w:rsid w:val="00CD0D70"/>
    <w:rsid w:val="00CE1FE3"/>
    <w:rsid w:val="00CF049C"/>
    <w:rsid w:val="00D02A10"/>
    <w:rsid w:val="00D0326A"/>
    <w:rsid w:val="00D0697D"/>
    <w:rsid w:val="00D50FD4"/>
    <w:rsid w:val="00D634F5"/>
    <w:rsid w:val="00D6758E"/>
    <w:rsid w:val="00DB1B1E"/>
    <w:rsid w:val="00DD029D"/>
    <w:rsid w:val="00DD1C87"/>
    <w:rsid w:val="00E45EB1"/>
    <w:rsid w:val="00E47E1A"/>
    <w:rsid w:val="00E55D7A"/>
    <w:rsid w:val="00E66306"/>
    <w:rsid w:val="00E81003"/>
    <w:rsid w:val="00E86B4E"/>
    <w:rsid w:val="00EA0D1F"/>
    <w:rsid w:val="00EA4137"/>
    <w:rsid w:val="00EB6ADE"/>
    <w:rsid w:val="00EE3220"/>
    <w:rsid w:val="00EF36F3"/>
    <w:rsid w:val="00EF68E9"/>
    <w:rsid w:val="00F039EB"/>
    <w:rsid w:val="00F24F6F"/>
    <w:rsid w:val="00F25F43"/>
    <w:rsid w:val="00F329E0"/>
    <w:rsid w:val="00F54D1D"/>
    <w:rsid w:val="00F63510"/>
    <w:rsid w:val="00F65ADD"/>
    <w:rsid w:val="00F759D9"/>
    <w:rsid w:val="00FD039F"/>
    <w:rsid w:val="00FD5361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293185"/>
    </o:shapedefaults>
    <o:shapelayout v:ext="edit">
      <o:idmap v:ext="edit" data="1"/>
    </o:shapelayout>
  </w:shapeDefaults>
  <w:decimalSymbol w:val=","/>
  <w:listSeparator w:val=";"/>
  <w14:docId w14:val="7D65C69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B2C6-FE0A-4BDC-BB53-96393B8D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518</Words>
  <Characters>2953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3465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2023-07-25T08:22:00Z</dcterms:created>
  <dcterms:modified xsi:type="dcterms:W3CDTF">2023-08-21T10:44:00Z</dcterms:modified>
</cp:coreProperties>
</file>