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1D4C" w:rsidRPr="003019AB" w:rsidRDefault="00091D4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0F66B3">
        <w:rPr>
          <w:b/>
        </w:rPr>
        <w:t>06</w:t>
      </w:r>
      <w:r w:rsidRPr="006570FA">
        <w:rPr>
          <w:b/>
        </w:rPr>
        <w:t xml:space="preserve">» </w:t>
      </w:r>
      <w:r w:rsidR="000F66B3">
        <w:rPr>
          <w:b/>
        </w:rPr>
        <w:t>сентября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F76DA3" w:rsidRPr="00F76DA3">
        <w:rPr>
          <w:b/>
        </w:rPr>
        <w:t>431</w:t>
      </w:r>
      <w:r w:rsidRPr="00F76DA3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E4054C">
        <w:t>14.08</w:t>
      </w:r>
      <w:r w:rsidR="000818A1" w:rsidRPr="000818A1">
        <w:t xml:space="preserve">.2023 № </w:t>
      </w:r>
      <w:r w:rsidR="00E4054C" w:rsidRPr="00E4054C">
        <w:t>03-973/23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E4054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91D4C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</w:t>
      </w:r>
      <w:r w:rsidR="00FC6A53">
        <w:rPr>
          <w:b/>
        </w:rPr>
        <w:t>е</w:t>
      </w:r>
      <w:r>
        <w:rPr>
          <w:b/>
        </w:rPr>
        <w:t xml:space="preserve"> номер</w:t>
      </w:r>
      <w:r w:rsidR="00FC6A53">
        <w:rPr>
          <w:b/>
        </w:rPr>
        <w:t>а</w:t>
      </w:r>
      <w:r w:rsidR="00D52B2E" w:rsidRPr="00D52B2E">
        <w:rPr>
          <w:b/>
        </w:rPr>
        <w:t xml:space="preserve"> объект</w:t>
      </w:r>
      <w:r w:rsidR="00FC6A53">
        <w:rPr>
          <w:b/>
        </w:rPr>
        <w:t>ов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C24742" w:rsidRPr="00C24742">
        <w:t>77:17:0000000:8998</w:t>
      </w:r>
      <w:r w:rsidR="00B57C64">
        <w:t>,</w:t>
      </w:r>
    </w:p>
    <w:p w:rsidR="00B57C64" w:rsidRDefault="00B57C64" w:rsidP="00B57C64">
      <w:pPr>
        <w:tabs>
          <w:tab w:val="left" w:pos="5670"/>
        </w:tabs>
        <w:ind w:left="6804" w:right="-2" w:hanging="1134"/>
        <w:jc w:val="both"/>
      </w:pPr>
      <w:r w:rsidRPr="00C24742">
        <w:t>77:17:0110501:282</w:t>
      </w:r>
    </w:p>
    <w:p w:rsidR="00E4054C" w:rsidRPr="006570FA" w:rsidRDefault="00D52B2E" w:rsidP="00E4054C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C24742" w:rsidRPr="00C24742">
        <w:t>п</w:t>
      </w:r>
      <w:r w:rsidR="00C24742">
        <w:t>.</w:t>
      </w:r>
      <w:r w:rsidR="00C24742" w:rsidRPr="00C24742">
        <w:t xml:space="preserve"> Московский, д.</w:t>
      </w:r>
      <w:r w:rsidR="00C24742">
        <w:t xml:space="preserve"> </w:t>
      </w:r>
      <w:r w:rsidR="00C24742" w:rsidRPr="00C24742">
        <w:t>4, строен.</w:t>
      </w:r>
      <w:r w:rsidR="00C24742">
        <w:t xml:space="preserve"> </w:t>
      </w:r>
      <w:r w:rsidR="00C24742" w:rsidRPr="00C24742">
        <w:t>4</w:t>
      </w:r>
    </w:p>
    <w:p w:rsidR="00E4054C" w:rsidRDefault="00E4054C" w:rsidP="000818A1">
      <w:pPr>
        <w:tabs>
          <w:tab w:val="left" w:pos="5670"/>
        </w:tabs>
        <w:ind w:left="6804" w:right="-2" w:hanging="113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435DBF" w:rsidRDefault="00435DBF" w:rsidP="002117D9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</w:pPr>
      <w:r w:rsidRPr="00435DBF">
        <w:t xml:space="preserve">Кадастровая стоимость </w:t>
      </w:r>
      <w:r w:rsidR="00E256D7">
        <w:t xml:space="preserve">объектов недвижимости </w:t>
      </w:r>
      <w:r w:rsidRPr="00435DBF">
        <w:t>с кадастровым</w:t>
      </w:r>
      <w:r w:rsidR="004631A3">
        <w:t>и</w:t>
      </w:r>
      <w:r w:rsidRPr="00435DBF">
        <w:t xml:space="preserve"> номер</w:t>
      </w:r>
      <w:r w:rsidR="004631A3">
        <w:t>ами</w:t>
      </w:r>
      <w:r w:rsidRPr="00435DBF">
        <w:t xml:space="preserve"> </w:t>
      </w:r>
      <w:r w:rsidR="00B134B2" w:rsidRPr="00B134B2">
        <w:t>77:17:0000000:8998</w:t>
      </w:r>
      <w:r w:rsidR="00B134B2">
        <w:t>,</w:t>
      </w:r>
      <w:r w:rsidR="00B134B2" w:rsidRPr="00B134B2">
        <w:t xml:space="preserve"> 77:17:0110501:282</w:t>
      </w:r>
      <w:r w:rsidRPr="00435DBF">
        <w:t xml:space="preserve"> была определена ГБУ «Центр имущественных платежей» на основании информации, предоставленной </w:t>
      </w:r>
      <w:r w:rsidR="002B6A16" w:rsidRPr="002B6A16">
        <w:t xml:space="preserve">филиалом ФГБУ «Федеральная кадастровая палата </w:t>
      </w:r>
      <w:proofErr w:type="spellStart"/>
      <w:r w:rsidR="002B6A16" w:rsidRPr="002B6A16">
        <w:t>Росреестра</w:t>
      </w:r>
      <w:proofErr w:type="spellEnd"/>
      <w:r w:rsidR="002B6A16" w:rsidRPr="002B6A16">
        <w:t>» по Москве</w:t>
      </w:r>
      <w:r w:rsidRPr="00435DBF">
        <w:t xml:space="preserve">, в соответствии с частью 7 статьи 15 Федерального закона от 03.07.2016 № 237-ФЗ «О государственной кадастровой оценке» </w:t>
      </w:r>
      <w:r w:rsidR="006A433F">
        <w:t>с учетом</w:t>
      </w:r>
      <w:r w:rsidRPr="00435DBF">
        <w:t xml:space="preserve"> </w:t>
      </w:r>
      <w:r w:rsidR="002B6A16">
        <w:t>их</w:t>
      </w:r>
      <w:r w:rsidRPr="00435DBF">
        <w:t xml:space="preserve"> отнесения к группе 6 «</w:t>
      </w:r>
      <w:r w:rsidR="002B6A16" w:rsidRPr="002B6A16">
        <w:t>Объекты административного и офисного назначения</w:t>
      </w:r>
      <w:r w:rsidRPr="00435DBF">
        <w:t>», подгруппе</w:t>
      </w:r>
      <w:r w:rsidR="002B6A16">
        <w:t xml:space="preserve"> 6.2</w:t>
      </w:r>
      <w:r w:rsidRPr="00435DBF">
        <w:t xml:space="preserve"> «</w:t>
      </w:r>
      <w:r w:rsidR="002B6A16">
        <w:t>Объекты административного</w:t>
      </w:r>
      <w:r w:rsidR="002B6A16">
        <w:br/>
      </w:r>
      <w:r w:rsidR="002B6A16" w:rsidRPr="002B6A16">
        <w:t>и офисного назначения (дополнительная территория)</w:t>
      </w:r>
      <w:r w:rsidRPr="00435DBF">
        <w:t>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A87D3B">
        <w:t>объектов недвижимости</w:t>
      </w:r>
      <w:r w:rsidR="00A87D3B">
        <w:br/>
      </w:r>
      <w:r w:rsidR="00A87D3B" w:rsidRPr="00A87D3B">
        <w:t xml:space="preserve">с кадастровыми номерами 77:17:0000000:8998, 77:17:0110501:282 </w:t>
      </w:r>
      <w:r w:rsidR="00EE1250" w:rsidRPr="00EE1250">
        <w:t xml:space="preserve">пересчитана с учетом </w:t>
      </w:r>
      <w:r w:rsidR="00C2691C" w:rsidRPr="00C2691C">
        <w:t>отнесения</w:t>
      </w:r>
      <w:r w:rsidR="008A3D54">
        <w:t xml:space="preserve"> </w:t>
      </w:r>
      <w:r w:rsidR="00412809">
        <w:t>их</w:t>
      </w:r>
      <w:r w:rsidR="008138B2">
        <w:t xml:space="preserve"> к группе 4</w:t>
      </w:r>
      <w:r w:rsidR="00EE1250" w:rsidRPr="00C2691C">
        <w:t xml:space="preserve"> «</w:t>
      </w:r>
      <w:r w:rsidR="00A87D3B" w:rsidRPr="00A87D3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C2691C">
        <w:t>», подгруппе</w:t>
      </w:r>
      <w:r w:rsidR="00412809">
        <w:t xml:space="preserve"> </w:t>
      </w:r>
      <w:r w:rsidR="008138B2">
        <w:t>4</w:t>
      </w:r>
      <w:r w:rsidR="00EE1250" w:rsidRPr="00C2691C">
        <w:t>.</w:t>
      </w:r>
      <w:r w:rsidR="00A87D3B">
        <w:t>2</w:t>
      </w:r>
      <w:r w:rsidR="00EE1250" w:rsidRPr="00C2691C">
        <w:t xml:space="preserve"> «</w:t>
      </w:r>
      <w:r w:rsidR="00A87D3B" w:rsidRPr="00A87D3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EE1250" w:rsidRPr="00C2691C">
        <w:t>»</w:t>
      </w:r>
      <w:r w:rsidR="00412809">
        <w:t xml:space="preserve"> </w:t>
      </w:r>
      <w:r w:rsidRPr="006570FA">
        <w:t>с применением коэффициента экспликации</w:t>
      </w:r>
      <w:r w:rsidR="008138B2">
        <w:t xml:space="preserve"> </w:t>
      </w:r>
      <w:r w:rsidR="009C0B7B" w:rsidRPr="009C0B7B">
        <w:t>0.7258983531</w:t>
      </w:r>
      <w:r w:rsidR="00412809" w:rsidRPr="009C0B7B">
        <w:t xml:space="preserve">, </w:t>
      </w:r>
      <w:r w:rsidR="009C0B7B" w:rsidRPr="009C0B7B">
        <w:t>0.7298291227</w:t>
      </w:r>
      <w:r w:rsidR="00A87D3B">
        <w:t xml:space="preserve"> соответственно</w:t>
      </w:r>
      <w:r w:rsidRPr="006570FA">
        <w:t>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Удельный показатель кадастровой стоимости объект</w:t>
      </w:r>
      <w:r w:rsidR="00412809">
        <w:t>ов</w:t>
      </w:r>
      <w:r w:rsidRPr="006570FA">
        <w:t xml:space="preserve"> недвижимости</w:t>
      </w:r>
      <w:r w:rsidRPr="006570FA">
        <w:br/>
        <w:t xml:space="preserve">с кадастровым номером </w:t>
      </w:r>
      <w:r w:rsidR="00A87D3B" w:rsidRPr="00A87D3B">
        <w:t>77:17:0000000:8998, 77:17:0110501:282</w:t>
      </w:r>
      <w:r w:rsidRPr="006570FA">
        <w:t xml:space="preserve"> рассчитан методо</w:t>
      </w:r>
      <w:r w:rsidR="00A87D3B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A87D3B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lastRenderedPageBreak/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FA2D00" w:rsidRDefault="00FA2D00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bookmarkStart w:id="0" w:name="_GoBack"/>
      <w:bookmarkEnd w:id="0"/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7C64">
              <w:rPr>
                <w:sz w:val="22"/>
                <w:szCs w:val="22"/>
              </w:rPr>
              <w:t>77:17:0000000:8998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7C64">
              <w:rPr>
                <w:sz w:val="22"/>
                <w:szCs w:val="22"/>
              </w:rPr>
              <w:t>917 455 688</w:t>
            </w:r>
            <w:r w:rsidR="00A50BD1">
              <w:rPr>
                <w:sz w:val="22"/>
                <w:szCs w:val="22"/>
              </w:rPr>
              <w:t>,</w:t>
            </w:r>
            <w:r w:rsidRPr="00B57C64">
              <w:rPr>
                <w:sz w:val="22"/>
                <w:szCs w:val="22"/>
              </w:rPr>
              <w:t>69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9C0B7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672 998 095,</w:t>
            </w:r>
            <w:r w:rsidRPr="009C0B7B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0818A1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7C64">
              <w:rPr>
                <w:sz w:val="22"/>
                <w:szCs w:val="22"/>
              </w:rPr>
              <w:t>77:17:0110501:282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7C64">
              <w:rPr>
                <w:sz w:val="22"/>
                <w:szCs w:val="22"/>
              </w:rPr>
              <w:t>956 267 531</w:t>
            </w:r>
            <w:r w:rsidR="00A50BD1">
              <w:rPr>
                <w:sz w:val="22"/>
                <w:szCs w:val="22"/>
              </w:rPr>
              <w:t>,</w:t>
            </w:r>
            <w:r w:rsidRPr="00B57C64">
              <w:rPr>
                <w:sz w:val="22"/>
                <w:szCs w:val="22"/>
              </w:rPr>
              <w:t>40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8138B2" w:rsidRDefault="0052445C" w:rsidP="005244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2445C">
              <w:rPr>
                <w:sz w:val="22"/>
                <w:szCs w:val="22"/>
              </w:rPr>
              <w:t>704 378</w:t>
            </w:r>
            <w:r>
              <w:rPr>
                <w:sz w:val="22"/>
                <w:szCs w:val="22"/>
              </w:rPr>
              <w:t> </w:t>
            </w:r>
            <w:r w:rsidRPr="0052445C">
              <w:rPr>
                <w:sz w:val="22"/>
                <w:szCs w:val="22"/>
              </w:rPr>
              <w:t>650</w:t>
            </w:r>
            <w:r>
              <w:rPr>
                <w:sz w:val="22"/>
                <w:szCs w:val="22"/>
              </w:rPr>
              <w:t>,</w:t>
            </w:r>
            <w:r w:rsidRPr="0052445C">
              <w:rPr>
                <w:sz w:val="22"/>
                <w:szCs w:val="22"/>
              </w:rPr>
              <w:t>08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A2D0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1D4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2D00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5D6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490A19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BD95-5069-4208-8035-F1FD078D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431</Words>
  <Characters>2458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2023-09-28T12:50:00Z</dcterms:modified>
</cp:coreProperties>
</file>