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1D" w:rsidRDefault="00672B1D" w:rsidP="00672B1D">
      <w:pPr>
        <w:ind w:left="284" w:right="282" w:firstLine="708"/>
        <w:rPr>
          <w:sz w:val="28"/>
          <w:szCs w:val="28"/>
        </w:rPr>
      </w:pPr>
    </w:p>
    <w:p w:rsidR="00BA012E" w:rsidRDefault="00BA012E" w:rsidP="00672B1D">
      <w:pPr>
        <w:ind w:left="284" w:right="282" w:firstLine="708"/>
        <w:rPr>
          <w:sz w:val="28"/>
          <w:szCs w:val="28"/>
        </w:rPr>
      </w:pPr>
    </w:p>
    <w:p w:rsidR="00BA012E" w:rsidRDefault="00BA012E" w:rsidP="00672B1D">
      <w:pPr>
        <w:ind w:left="284" w:right="282" w:firstLine="708"/>
        <w:rPr>
          <w:sz w:val="28"/>
          <w:szCs w:val="28"/>
        </w:rPr>
      </w:pPr>
    </w:p>
    <w:p w:rsidR="00BA012E" w:rsidRDefault="00BA012E" w:rsidP="00672B1D">
      <w:pPr>
        <w:ind w:left="284" w:right="282" w:firstLine="708"/>
        <w:rPr>
          <w:sz w:val="28"/>
          <w:szCs w:val="28"/>
        </w:rPr>
      </w:pPr>
    </w:p>
    <w:p w:rsidR="00BA012E" w:rsidRDefault="00BA012E" w:rsidP="00672B1D">
      <w:pPr>
        <w:ind w:left="284" w:right="282" w:firstLine="708"/>
        <w:rPr>
          <w:sz w:val="28"/>
          <w:szCs w:val="28"/>
        </w:rPr>
      </w:pPr>
    </w:p>
    <w:p w:rsidR="00BA012E" w:rsidRDefault="00BA012E" w:rsidP="00672B1D">
      <w:pPr>
        <w:ind w:left="284" w:right="282" w:firstLine="708"/>
        <w:rPr>
          <w:sz w:val="28"/>
          <w:szCs w:val="28"/>
        </w:rPr>
      </w:pPr>
    </w:p>
    <w:p w:rsidR="00BA012E" w:rsidRDefault="00BA012E" w:rsidP="00672B1D">
      <w:pPr>
        <w:ind w:left="284" w:right="282" w:firstLine="708"/>
        <w:rPr>
          <w:sz w:val="28"/>
          <w:szCs w:val="28"/>
        </w:rPr>
      </w:pPr>
    </w:p>
    <w:p w:rsidR="00BA012E" w:rsidRDefault="00BA012E" w:rsidP="00672B1D">
      <w:pPr>
        <w:ind w:left="284" w:right="282" w:firstLine="708"/>
        <w:rPr>
          <w:sz w:val="28"/>
          <w:szCs w:val="28"/>
        </w:rPr>
      </w:pPr>
    </w:p>
    <w:p w:rsidR="00BA012E" w:rsidRDefault="00BA012E" w:rsidP="00672B1D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933D40" w:rsidRPr="00933D40" w:rsidRDefault="00933D40" w:rsidP="00933D40">
      <w:pPr>
        <w:spacing w:after="120" w:line="276" w:lineRule="auto"/>
        <w:ind w:left="284" w:right="-2"/>
        <w:jc w:val="center"/>
        <w:rPr>
          <w:b/>
          <w:sz w:val="28"/>
          <w:szCs w:val="28"/>
        </w:rPr>
      </w:pPr>
      <w:r w:rsidRPr="00933D40">
        <w:rPr>
          <w:b/>
          <w:sz w:val="28"/>
          <w:szCs w:val="28"/>
        </w:rPr>
        <w:t>РЕШЕНИЕ</w:t>
      </w:r>
    </w:p>
    <w:p w:rsidR="00933D40" w:rsidRPr="0046479D" w:rsidRDefault="00933D40" w:rsidP="00933D40">
      <w:pPr>
        <w:spacing w:after="120" w:line="276" w:lineRule="auto"/>
        <w:ind w:left="284" w:right="-2"/>
        <w:jc w:val="center"/>
        <w:rPr>
          <w:b/>
          <w:sz w:val="26"/>
          <w:szCs w:val="26"/>
        </w:rPr>
      </w:pPr>
      <w:r w:rsidRPr="0046479D">
        <w:rPr>
          <w:b/>
          <w:sz w:val="26"/>
          <w:szCs w:val="26"/>
        </w:rPr>
        <w:t>об отказе в пересчете кадастровой стоимости</w:t>
      </w:r>
    </w:p>
    <w:p w:rsidR="00933D40" w:rsidRPr="0046479D" w:rsidRDefault="00933D40" w:rsidP="00933D40">
      <w:pPr>
        <w:spacing w:line="20" w:lineRule="exact"/>
        <w:contextualSpacing/>
        <w:jc w:val="center"/>
        <w:rPr>
          <w:b/>
          <w:sz w:val="26"/>
          <w:szCs w:val="26"/>
          <w:highlight w:val="yellow"/>
        </w:rPr>
      </w:pPr>
    </w:p>
    <w:p w:rsidR="00933D40" w:rsidRPr="0046479D" w:rsidRDefault="00933D40" w:rsidP="00933D40">
      <w:pPr>
        <w:spacing w:line="20" w:lineRule="exact"/>
        <w:contextualSpacing/>
        <w:rPr>
          <w:b/>
          <w:sz w:val="26"/>
          <w:szCs w:val="26"/>
          <w:highlight w:val="yellow"/>
        </w:rPr>
      </w:pPr>
    </w:p>
    <w:p w:rsidR="00933D40" w:rsidRPr="0046479D" w:rsidRDefault="00933D40" w:rsidP="00933D40">
      <w:pPr>
        <w:ind w:right="-2"/>
        <w:rPr>
          <w:b/>
          <w:sz w:val="26"/>
          <w:szCs w:val="26"/>
        </w:rPr>
      </w:pPr>
      <w:r w:rsidRPr="0046479D">
        <w:rPr>
          <w:b/>
          <w:sz w:val="26"/>
          <w:szCs w:val="26"/>
        </w:rPr>
        <w:t>«</w:t>
      </w:r>
      <w:r w:rsidR="00FC63DF" w:rsidRPr="0046479D">
        <w:rPr>
          <w:b/>
          <w:sz w:val="26"/>
          <w:szCs w:val="26"/>
        </w:rPr>
        <w:t>13</w:t>
      </w:r>
      <w:r w:rsidRPr="0046479D">
        <w:rPr>
          <w:b/>
          <w:sz w:val="26"/>
          <w:szCs w:val="26"/>
        </w:rPr>
        <w:t xml:space="preserve">» </w:t>
      </w:r>
      <w:r w:rsidR="00FC63DF" w:rsidRPr="0046479D">
        <w:rPr>
          <w:b/>
          <w:sz w:val="26"/>
          <w:szCs w:val="26"/>
        </w:rPr>
        <w:t>сентября</w:t>
      </w:r>
      <w:r w:rsidRPr="0046479D">
        <w:rPr>
          <w:b/>
          <w:sz w:val="26"/>
          <w:szCs w:val="26"/>
        </w:rPr>
        <w:t xml:space="preserve"> 2023 г.    </w:t>
      </w:r>
      <w:r w:rsidR="00FC63DF" w:rsidRPr="0046479D">
        <w:rPr>
          <w:b/>
          <w:sz w:val="26"/>
          <w:szCs w:val="26"/>
        </w:rPr>
        <w:t xml:space="preserve">                    </w:t>
      </w:r>
      <w:r w:rsidRPr="0046479D">
        <w:rPr>
          <w:b/>
          <w:sz w:val="26"/>
          <w:szCs w:val="26"/>
        </w:rPr>
        <w:t xml:space="preserve">                                                                 </w:t>
      </w:r>
      <w:r w:rsidR="00D81307" w:rsidRPr="0046479D">
        <w:rPr>
          <w:b/>
          <w:sz w:val="26"/>
          <w:szCs w:val="26"/>
        </w:rPr>
        <w:t xml:space="preserve">      </w:t>
      </w:r>
      <w:r w:rsidRPr="0046479D">
        <w:rPr>
          <w:b/>
          <w:sz w:val="26"/>
          <w:szCs w:val="26"/>
        </w:rPr>
        <w:t xml:space="preserve">№ </w:t>
      </w:r>
      <w:r w:rsidR="00EA37EF" w:rsidRPr="0046479D">
        <w:rPr>
          <w:b/>
          <w:sz w:val="26"/>
          <w:szCs w:val="26"/>
        </w:rPr>
        <w:t>450</w:t>
      </w:r>
      <w:r w:rsidRPr="0046479D">
        <w:rPr>
          <w:b/>
          <w:sz w:val="26"/>
          <w:szCs w:val="26"/>
        </w:rPr>
        <w:t>/23</w:t>
      </w:r>
    </w:p>
    <w:p w:rsidR="00933D40" w:rsidRPr="0046479D" w:rsidRDefault="00933D40" w:rsidP="00933D40">
      <w:pPr>
        <w:ind w:right="-2"/>
        <w:jc w:val="both"/>
        <w:rPr>
          <w:sz w:val="26"/>
          <w:szCs w:val="26"/>
        </w:rPr>
      </w:pPr>
    </w:p>
    <w:p w:rsidR="00E72400" w:rsidRPr="0046479D" w:rsidRDefault="00933D40" w:rsidP="00FC63DF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46479D">
        <w:rPr>
          <w:b/>
          <w:sz w:val="26"/>
          <w:szCs w:val="26"/>
        </w:rPr>
        <w:t>Реквизиты заявлени</w:t>
      </w:r>
      <w:r w:rsidR="00FC63DF" w:rsidRPr="0046479D">
        <w:rPr>
          <w:b/>
          <w:sz w:val="26"/>
          <w:szCs w:val="26"/>
        </w:rPr>
        <w:t>я</w:t>
      </w:r>
      <w:r w:rsidRPr="0046479D">
        <w:rPr>
          <w:b/>
          <w:sz w:val="26"/>
          <w:szCs w:val="26"/>
        </w:rPr>
        <w:t>:</w:t>
      </w:r>
      <w:r w:rsidR="00AF4C0D" w:rsidRPr="0046479D">
        <w:rPr>
          <w:sz w:val="26"/>
          <w:szCs w:val="26"/>
        </w:rPr>
        <w:tab/>
      </w:r>
      <w:r w:rsidR="00AF4C0D" w:rsidRPr="0046479D">
        <w:rPr>
          <w:sz w:val="26"/>
          <w:szCs w:val="26"/>
        </w:rPr>
        <w:tab/>
        <w:t xml:space="preserve">от </w:t>
      </w:r>
      <w:r w:rsidR="00FC63DF" w:rsidRPr="0046479D">
        <w:rPr>
          <w:sz w:val="26"/>
          <w:szCs w:val="26"/>
        </w:rPr>
        <w:t>22</w:t>
      </w:r>
      <w:r w:rsidR="00AF4C0D" w:rsidRPr="0046479D">
        <w:rPr>
          <w:sz w:val="26"/>
          <w:szCs w:val="26"/>
        </w:rPr>
        <w:t>.0</w:t>
      </w:r>
      <w:r w:rsidR="00FC63DF" w:rsidRPr="0046479D">
        <w:rPr>
          <w:sz w:val="26"/>
          <w:szCs w:val="26"/>
        </w:rPr>
        <w:t>8</w:t>
      </w:r>
      <w:r w:rsidR="00AF4C0D" w:rsidRPr="0046479D">
        <w:rPr>
          <w:sz w:val="26"/>
          <w:szCs w:val="26"/>
        </w:rPr>
        <w:t>.2023 № 03-</w:t>
      </w:r>
      <w:r w:rsidR="00FC63DF" w:rsidRPr="0046479D">
        <w:rPr>
          <w:sz w:val="26"/>
          <w:szCs w:val="26"/>
        </w:rPr>
        <w:t>1012/23</w:t>
      </w:r>
    </w:p>
    <w:p w:rsidR="00FC63DF" w:rsidRPr="0046479D" w:rsidRDefault="00FC63DF" w:rsidP="00FC63DF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</w:p>
    <w:p w:rsidR="002127BE" w:rsidRPr="0046479D" w:rsidRDefault="00933D40" w:rsidP="00933D40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46479D">
        <w:rPr>
          <w:b/>
          <w:sz w:val="26"/>
          <w:szCs w:val="26"/>
        </w:rPr>
        <w:t xml:space="preserve">Информация о заявителе: </w:t>
      </w:r>
      <w:r w:rsidRPr="0046479D">
        <w:rPr>
          <w:b/>
          <w:sz w:val="26"/>
          <w:szCs w:val="26"/>
        </w:rPr>
        <w:tab/>
      </w:r>
      <w:r w:rsidRPr="0046479D">
        <w:rPr>
          <w:b/>
          <w:sz w:val="26"/>
          <w:szCs w:val="26"/>
        </w:rPr>
        <w:tab/>
      </w:r>
      <w:r w:rsidR="00BA012E">
        <w:rPr>
          <w:sz w:val="26"/>
          <w:szCs w:val="26"/>
        </w:rPr>
        <w:t>***</w:t>
      </w:r>
    </w:p>
    <w:p w:rsidR="00933D40" w:rsidRPr="0046479D" w:rsidRDefault="00933D40" w:rsidP="00933D40">
      <w:pPr>
        <w:tabs>
          <w:tab w:val="left" w:pos="5529"/>
        </w:tabs>
        <w:ind w:left="5670" w:right="-2" w:hanging="5670"/>
        <w:jc w:val="both"/>
        <w:rPr>
          <w:b/>
          <w:sz w:val="26"/>
          <w:szCs w:val="26"/>
        </w:rPr>
      </w:pPr>
    </w:p>
    <w:p w:rsidR="00933D40" w:rsidRPr="0046479D" w:rsidRDefault="00933D40" w:rsidP="00E72400">
      <w:pPr>
        <w:tabs>
          <w:tab w:val="left" w:pos="5670"/>
        </w:tabs>
        <w:ind w:left="5670" w:hanging="5670"/>
        <w:contextualSpacing/>
        <w:rPr>
          <w:b/>
          <w:sz w:val="26"/>
          <w:szCs w:val="26"/>
        </w:rPr>
      </w:pPr>
      <w:r w:rsidRPr="0046479D">
        <w:rPr>
          <w:b/>
          <w:sz w:val="26"/>
          <w:szCs w:val="26"/>
        </w:rPr>
        <w:t>Кадастровы</w:t>
      </w:r>
      <w:r w:rsidR="000E27BA" w:rsidRPr="0046479D">
        <w:rPr>
          <w:b/>
          <w:sz w:val="26"/>
          <w:szCs w:val="26"/>
        </w:rPr>
        <w:t>е</w:t>
      </w:r>
      <w:r w:rsidRPr="0046479D">
        <w:rPr>
          <w:b/>
          <w:sz w:val="26"/>
          <w:szCs w:val="26"/>
        </w:rPr>
        <w:t xml:space="preserve"> номер</w:t>
      </w:r>
      <w:r w:rsidR="000E27BA" w:rsidRPr="0046479D">
        <w:rPr>
          <w:b/>
          <w:sz w:val="26"/>
          <w:szCs w:val="26"/>
        </w:rPr>
        <w:t>а</w:t>
      </w:r>
      <w:r w:rsidRPr="0046479D">
        <w:rPr>
          <w:b/>
          <w:sz w:val="26"/>
          <w:szCs w:val="26"/>
        </w:rPr>
        <w:t xml:space="preserve"> объект</w:t>
      </w:r>
      <w:r w:rsidR="000E27BA" w:rsidRPr="0046479D">
        <w:rPr>
          <w:b/>
          <w:sz w:val="26"/>
          <w:szCs w:val="26"/>
        </w:rPr>
        <w:t>ов</w:t>
      </w:r>
      <w:r w:rsidRPr="0046479D">
        <w:rPr>
          <w:b/>
          <w:sz w:val="26"/>
          <w:szCs w:val="26"/>
        </w:rPr>
        <w:t xml:space="preserve"> недвижимости:</w:t>
      </w:r>
      <w:r w:rsidRPr="0046479D">
        <w:rPr>
          <w:b/>
          <w:sz w:val="26"/>
          <w:szCs w:val="26"/>
        </w:rPr>
        <w:tab/>
      </w:r>
      <w:r w:rsidR="00E72400" w:rsidRPr="0046479D">
        <w:rPr>
          <w:sz w:val="26"/>
          <w:szCs w:val="26"/>
        </w:rPr>
        <w:t>77:17:0110404:72</w:t>
      </w:r>
    </w:p>
    <w:p w:rsidR="00B408E4" w:rsidRPr="0046479D" w:rsidRDefault="00B408E4" w:rsidP="000362E3">
      <w:pPr>
        <w:ind w:left="5670" w:hanging="5670"/>
        <w:contextualSpacing/>
        <w:rPr>
          <w:b/>
          <w:sz w:val="26"/>
          <w:szCs w:val="26"/>
        </w:rPr>
      </w:pPr>
    </w:p>
    <w:p w:rsidR="00933D40" w:rsidRPr="0046479D" w:rsidRDefault="00933D40" w:rsidP="000362E3">
      <w:pPr>
        <w:ind w:left="5670" w:hanging="5670"/>
        <w:contextualSpacing/>
        <w:rPr>
          <w:sz w:val="26"/>
          <w:szCs w:val="26"/>
        </w:rPr>
      </w:pPr>
      <w:r w:rsidRPr="0046479D">
        <w:rPr>
          <w:b/>
          <w:sz w:val="26"/>
          <w:szCs w:val="26"/>
        </w:rPr>
        <w:t xml:space="preserve">Адрес: </w:t>
      </w:r>
      <w:r w:rsidRPr="0046479D">
        <w:rPr>
          <w:b/>
          <w:sz w:val="26"/>
          <w:szCs w:val="26"/>
        </w:rPr>
        <w:tab/>
      </w:r>
      <w:r w:rsidRPr="0046479D">
        <w:rPr>
          <w:sz w:val="26"/>
          <w:szCs w:val="26"/>
        </w:rPr>
        <w:t xml:space="preserve">г. Москва, </w:t>
      </w:r>
      <w:proofErr w:type="spellStart"/>
      <w:r w:rsidR="00A30AC8" w:rsidRPr="0046479D">
        <w:rPr>
          <w:sz w:val="26"/>
          <w:szCs w:val="26"/>
        </w:rPr>
        <w:t>вн</w:t>
      </w:r>
      <w:r w:rsidR="009A0863" w:rsidRPr="0046479D">
        <w:rPr>
          <w:sz w:val="26"/>
          <w:szCs w:val="26"/>
        </w:rPr>
        <w:t>.т</w:t>
      </w:r>
      <w:r w:rsidR="00A30AC8" w:rsidRPr="0046479D">
        <w:rPr>
          <w:sz w:val="26"/>
          <w:szCs w:val="26"/>
        </w:rPr>
        <w:t>ер</w:t>
      </w:r>
      <w:r w:rsidR="009A0863" w:rsidRPr="0046479D">
        <w:rPr>
          <w:sz w:val="26"/>
          <w:szCs w:val="26"/>
        </w:rPr>
        <w:t>.</w:t>
      </w:r>
      <w:r w:rsidR="00A30AC8" w:rsidRPr="0046479D">
        <w:rPr>
          <w:sz w:val="26"/>
          <w:szCs w:val="26"/>
        </w:rPr>
        <w:t>г</w:t>
      </w:r>
      <w:proofErr w:type="spellEnd"/>
      <w:r w:rsidR="009A0863" w:rsidRPr="0046479D">
        <w:rPr>
          <w:sz w:val="26"/>
          <w:szCs w:val="26"/>
        </w:rPr>
        <w:t>.</w:t>
      </w:r>
      <w:r w:rsidR="00A30AC8" w:rsidRPr="0046479D">
        <w:rPr>
          <w:sz w:val="26"/>
          <w:szCs w:val="26"/>
        </w:rPr>
        <w:t xml:space="preserve"> пос</w:t>
      </w:r>
      <w:r w:rsidR="0046479D" w:rsidRPr="0046479D">
        <w:rPr>
          <w:sz w:val="26"/>
          <w:szCs w:val="26"/>
        </w:rPr>
        <w:t>еление</w:t>
      </w:r>
      <w:r w:rsidR="009A0863" w:rsidRPr="0046479D">
        <w:rPr>
          <w:sz w:val="26"/>
          <w:szCs w:val="26"/>
        </w:rPr>
        <w:t xml:space="preserve"> «</w:t>
      </w:r>
      <w:proofErr w:type="spellStart"/>
      <w:r w:rsidR="009A0863" w:rsidRPr="0046479D">
        <w:rPr>
          <w:sz w:val="26"/>
          <w:szCs w:val="26"/>
        </w:rPr>
        <w:t>Мосрентген</w:t>
      </w:r>
      <w:proofErr w:type="spellEnd"/>
      <w:r w:rsidR="009A0863" w:rsidRPr="0046479D">
        <w:rPr>
          <w:sz w:val="26"/>
          <w:szCs w:val="26"/>
        </w:rPr>
        <w:t>»</w:t>
      </w:r>
      <w:r w:rsidR="00A30AC8" w:rsidRPr="0046479D">
        <w:rPr>
          <w:sz w:val="26"/>
          <w:szCs w:val="26"/>
        </w:rPr>
        <w:t xml:space="preserve">, </w:t>
      </w:r>
      <w:proofErr w:type="spellStart"/>
      <w:r w:rsidR="00A30AC8" w:rsidRPr="0046479D">
        <w:rPr>
          <w:sz w:val="26"/>
          <w:szCs w:val="26"/>
        </w:rPr>
        <w:t>кв</w:t>
      </w:r>
      <w:proofErr w:type="spellEnd"/>
      <w:r w:rsidR="00A30AC8" w:rsidRPr="0046479D">
        <w:rPr>
          <w:sz w:val="26"/>
          <w:szCs w:val="26"/>
        </w:rPr>
        <w:t>-л 15, д. 71А, стр. 1, пом. 5М</w:t>
      </w:r>
    </w:p>
    <w:p w:rsidR="00933D40" w:rsidRPr="0046479D" w:rsidRDefault="00933D40" w:rsidP="00933D40">
      <w:pPr>
        <w:spacing w:after="60" w:line="12" w:lineRule="atLeast"/>
        <w:jc w:val="both"/>
        <w:rPr>
          <w:sz w:val="26"/>
          <w:szCs w:val="26"/>
        </w:rPr>
      </w:pPr>
    </w:p>
    <w:p w:rsidR="00933D40" w:rsidRPr="0046479D" w:rsidRDefault="00933D40" w:rsidP="00933D4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46479D">
        <w:rPr>
          <w:b/>
          <w:sz w:val="26"/>
          <w:szCs w:val="26"/>
        </w:rPr>
        <w:t>Информация о проведенной проверке:</w:t>
      </w:r>
    </w:p>
    <w:p w:rsidR="00933D40" w:rsidRPr="0046479D" w:rsidRDefault="00933D40" w:rsidP="007E1B48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46479D">
        <w:rPr>
          <w:kern w:val="24"/>
          <w:sz w:val="26"/>
          <w:szCs w:val="26"/>
        </w:rPr>
        <w:t>Государственная кадастровая оценка в городе Москве в 2021 году проведена</w:t>
      </w:r>
      <w:r w:rsidRPr="0046479D">
        <w:rPr>
          <w:kern w:val="24"/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B5721E" w:rsidRPr="0046479D">
        <w:rPr>
          <w:kern w:val="24"/>
          <w:sz w:val="26"/>
          <w:szCs w:val="26"/>
        </w:rPr>
        <w:t xml:space="preserve"> (далее – Закон о ГКО)</w:t>
      </w:r>
      <w:r w:rsidRPr="0046479D">
        <w:rPr>
          <w:kern w:val="24"/>
          <w:sz w:val="26"/>
          <w:szCs w:val="26"/>
        </w:rPr>
        <w:t xml:space="preserve">, Методическими указаниями </w:t>
      </w:r>
      <w:r w:rsidR="00B5721E" w:rsidRPr="0046479D">
        <w:rPr>
          <w:kern w:val="24"/>
          <w:sz w:val="26"/>
          <w:szCs w:val="26"/>
        </w:rPr>
        <w:br/>
      </w:r>
      <w:r w:rsidRPr="0046479D">
        <w:rPr>
          <w:kern w:val="24"/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3E290D" w:rsidRPr="0046479D" w:rsidRDefault="00933D40" w:rsidP="007E1B48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46479D">
        <w:rPr>
          <w:kern w:val="24"/>
          <w:sz w:val="26"/>
          <w:szCs w:val="26"/>
        </w:rPr>
        <w:t>Кадастровая стоимость объект</w:t>
      </w:r>
      <w:r w:rsidR="000362E3" w:rsidRPr="0046479D">
        <w:rPr>
          <w:kern w:val="24"/>
          <w:sz w:val="26"/>
          <w:szCs w:val="26"/>
        </w:rPr>
        <w:t>ов</w:t>
      </w:r>
      <w:r w:rsidRPr="0046479D">
        <w:rPr>
          <w:kern w:val="24"/>
          <w:sz w:val="26"/>
          <w:szCs w:val="26"/>
        </w:rPr>
        <w:t xml:space="preserve"> недвижимости с кадастровым</w:t>
      </w:r>
      <w:r w:rsidR="000362E3" w:rsidRPr="0046479D">
        <w:rPr>
          <w:kern w:val="24"/>
          <w:sz w:val="26"/>
          <w:szCs w:val="26"/>
        </w:rPr>
        <w:t>и</w:t>
      </w:r>
      <w:r w:rsidRPr="0046479D">
        <w:rPr>
          <w:kern w:val="24"/>
          <w:sz w:val="26"/>
          <w:szCs w:val="26"/>
        </w:rPr>
        <w:t xml:space="preserve"> номер</w:t>
      </w:r>
      <w:r w:rsidR="000362E3" w:rsidRPr="0046479D">
        <w:rPr>
          <w:kern w:val="24"/>
          <w:sz w:val="26"/>
          <w:szCs w:val="26"/>
        </w:rPr>
        <w:t>а</w:t>
      </w:r>
      <w:r w:rsidRPr="0046479D">
        <w:rPr>
          <w:kern w:val="24"/>
          <w:sz w:val="26"/>
          <w:szCs w:val="26"/>
        </w:rPr>
        <w:t>м</w:t>
      </w:r>
      <w:r w:rsidR="000362E3" w:rsidRPr="0046479D">
        <w:rPr>
          <w:kern w:val="24"/>
          <w:sz w:val="26"/>
          <w:szCs w:val="26"/>
        </w:rPr>
        <w:t>и</w:t>
      </w:r>
      <w:r w:rsidRPr="0046479D">
        <w:rPr>
          <w:kern w:val="24"/>
          <w:sz w:val="26"/>
          <w:szCs w:val="26"/>
        </w:rPr>
        <w:t xml:space="preserve"> </w:t>
      </w:r>
      <w:r w:rsidR="003E290D" w:rsidRPr="0046479D">
        <w:rPr>
          <w:kern w:val="24"/>
          <w:sz w:val="26"/>
          <w:szCs w:val="26"/>
        </w:rPr>
        <w:t>77:17:0110404:7</w:t>
      </w:r>
      <w:r w:rsidR="00A30AC8" w:rsidRPr="0046479D">
        <w:rPr>
          <w:kern w:val="24"/>
          <w:sz w:val="26"/>
          <w:szCs w:val="26"/>
        </w:rPr>
        <w:t>2</w:t>
      </w:r>
      <w:r w:rsidR="003E290D" w:rsidRPr="0046479D">
        <w:rPr>
          <w:kern w:val="24"/>
          <w:sz w:val="26"/>
          <w:szCs w:val="26"/>
        </w:rPr>
        <w:t xml:space="preserve"> </w:t>
      </w:r>
      <w:r w:rsidR="0064737B" w:rsidRPr="0046479D">
        <w:rPr>
          <w:kern w:val="24"/>
          <w:sz w:val="26"/>
          <w:szCs w:val="26"/>
        </w:rPr>
        <w:t xml:space="preserve">(далее – </w:t>
      </w:r>
      <w:r w:rsidR="003E290D" w:rsidRPr="0046479D">
        <w:rPr>
          <w:kern w:val="24"/>
          <w:sz w:val="26"/>
          <w:szCs w:val="26"/>
        </w:rPr>
        <w:t>Объект недвижимости</w:t>
      </w:r>
      <w:r w:rsidR="0064737B" w:rsidRPr="0046479D">
        <w:rPr>
          <w:kern w:val="24"/>
          <w:sz w:val="26"/>
          <w:szCs w:val="26"/>
        </w:rPr>
        <w:t>)</w:t>
      </w:r>
      <w:r w:rsidRPr="0046479D">
        <w:rPr>
          <w:kern w:val="24"/>
          <w:sz w:val="26"/>
          <w:szCs w:val="26"/>
        </w:rPr>
        <w:t xml:space="preserve"> в размере </w:t>
      </w:r>
      <w:r w:rsidR="00A30AC8" w:rsidRPr="0046479D">
        <w:rPr>
          <w:kern w:val="24"/>
          <w:sz w:val="26"/>
          <w:szCs w:val="26"/>
        </w:rPr>
        <w:t xml:space="preserve">13 908 817,15 </w:t>
      </w:r>
      <w:r w:rsidR="00F23072" w:rsidRPr="0046479D">
        <w:rPr>
          <w:kern w:val="24"/>
          <w:sz w:val="26"/>
          <w:szCs w:val="26"/>
        </w:rPr>
        <w:t>руб.,</w:t>
      </w:r>
      <w:r w:rsidR="003E290D" w:rsidRPr="0046479D">
        <w:rPr>
          <w:kern w:val="24"/>
          <w:sz w:val="26"/>
          <w:szCs w:val="26"/>
        </w:rPr>
        <w:t xml:space="preserve"> </w:t>
      </w:r>
      <w:r w:rsidR="003E290D" w:rsidRPr="0046479D">
        <w:rPr>
          <w:kern w:val="24"/>
          <w:sz w:val="26"/>
          <w:szCs w:val="26"/>
        </w:rPr>
        <w:br/>
        <w:t>на основании сведений, включенных в перечень объектов недвижимости, подлежащих государственной кадастровой оценке по состоянию на 01.01.2021, определена с учетом отнесения Объекта недвижимости к оценочной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территория)».</w:t>
      </w:r>
    </w:p>
    <w:p w:rsidR="003E290D" w:rsidRPr="0046479D" w:rsidRDefault="003E290D" w:rsidP="007E1B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46479D">
        <w:rPr>
          <w:sz w:val="26"/>
          <w:szCs w:val="26"/>
        </w:rPr>
        <w:t>Ранее в адрес ГБУ «Центр имущественных платежей» (далее – Учреждение) поступало заявление об исправлении ошибок, допущенных при определении кадастровой стоимости Объекта недвижимости от 17.04.2023 (далее – Заявление от 17.04.2023).</w:t>
      </w:r>
    </w:p>
    <w:p w:rsidR="003E290D" w:rsidRPr="0046479D" w:rsidRDefault="003E290D" w:rsidP="007E1B48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46479D">
        <w:rPr>
          <w:sz w:val="26"/>
          <w:szCs w:val="26"/>
        </w:rPr>
        <w:t xml:space="preserve">В рамках рассмотрения </w:t>
      </w:r>
      <w:r w:rsidR="0046479D">
        <w:rPr>
          <w:sz w:val="26"/>
          <w:szCs w:val="26"/>
        </w:rPr>
        <w:t>З</w:t>
      </w:r>
      <w:r w:rsidRPr="0046479D">
        <w:rPr>
          <w:sz w:val="26"/>
          <w:szCs w:val="26"/>
        </w:rPr>
        <w:t>аявления от 17.04.2023 Учреждением был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</w:t>
      </w:r>
      <w:r w:rsidRPr="0046479D">
        <w:rPr>
          <w:sz w:val="26"/>
          <w:szCs w:val="26"/>
        </w:rPr>
        <w:br/>
      </w:r>
      <w:r w:rsidRPr="0046479D">
        <w:rPr>
          <w:sz w:val="26"/>
          <w:szCs w:val="26"/>
        </w:rPr>
        <w:lastRenderedPageBreak/>
        <w:t xml:space="preserve">о проведении мероприятий по обследованию Объекта недвижимости с целью определения его фактического использования. Согласно сведениям, представленным </w:t>
      </w:r>
      <w:r w:rsidR="007F43CB">
        <w:rPr>
          <w:sz w:val="26"/>
          <w:szCs w:val="26"/>
        </w:rPr>
        <w:br/>
      </w:r>
      <w:r w:rsidRPr="0046479D">
        <w:rPr>
          <w:sz w:val="26"/>
          <w:szCs w:val="26"/>
        </w:rPr>
        <w:t xml:space="preserve">ГБУ «МКМЦН», подтверждено отнесение Объекта недвижимости </w:t>
      </w:r>
      <w:r w:rsidRPr="0046479D">
        <w:rPr>
          <w:kern w:val="24"/>
          <w:sz w:val="26"/>
          <w:szCs w:val="26"/>
        </w:rPr>
        <w:t xml:space="preserve">к оценочной группе 4 «Объекты торговли, общественного питания, бытового обслуживания, сервиса, отдыха </w:t>
      </w:r>
      <w:r w:rsidRPr="0046479D">
        <w:rPr>
          <w:kern w:val="24"/>
          <w:sz w:val="26"/>
          <w:szCs w:val="26"/>
        </w:rPr>
        <w:br/>
        <w:t xml:space="preserve">и развлечений, включая объекты многофункционального назначения», подгруппе 4.2 «Объекты торговли, общественного питания, бытового обслуживания, сервиса, отдыха </w:t>
      </w:r>
      <w:r w:rsidRPr="0046479D">
        <w:rPr>
          <w:kern w:val="24"/>
          <w:sz w:val="26"/>
          <w:szCs w:val="26"/>
        </w:rPr>
        <w:br/>
        <w:t>и развлечений, включая объекты многофункционального назначения (дополнительная территория)».</w:t>
      </w:r>
    </w:p>
    <w:p w:rsidR="003E290D" w:rsidRPr="0046479D" w:rsidRDefault="003E290D" w:rsidP="007E1B48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46479D">
        <w:rPr>
          <w:kern w:val="24"/>
          <w:sz w:val="26"/>
          <w:szCs w:val="26"/>
        </w:rPr>
        <w:t>Таким образом, ошибок, допущенных при определении кадастровой стоимости Объекта недвижимости, не выявлено.</w:t>
      </w:r>
    </w:p>
    <w:p w:rsidR="00DA10DD" w:rsidRPr="0046479D" w:rsidRDefault="003E290D" w:rsidP="007E1B48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46479D">
        <w:rPr>
          <w:kern w:val="24"/>
          <w:sz w:val="26"/>
          <w:szCs w:val="26"/>
        </w:rPr>
        <w:t xml:space="preserve">Дополнительно сообщаем, что в соответствии со статьей 22 Закона о ГКО результаты определения кадастровой стоимости могут быть оспорены в комиссии </w:t>
      </w:r>
      <w:r w:rsidRPr="0046479D">
        <w:rPr>
          <w:kern w:val="24"/>
          <w:sz w:val="26"/>
          <w:szCs w:val="26"/>
        </w:rPr>
        <w:br/>
        <w:t xml:space="preserve">по рассмотрению споров о результатах определения кадастровой стоимости (в случае </w:t>
      </w:r>
      <w:r w:rsidRPr="0046479D">
        <w:rPr>
          <w:kern w:val="24"/>
          <w:sz w:val="26"/>
          <w:szCs w:val="26"/>
        </w:rPr>
        <w:br/>
        <w:t xml:space="preserve">ее создания в субъекте Российской Федерации) или в суде на основании установления </w:t>
      </w:r>
      <w:r w:rsidRPr="0046479D">
        <w:rPr>
          <w:kern w:val="24"/>
          <w:sz w:val="26"/>
          <w:szCs w:val="26"/>
        </w:rPr>
        <w:br/>
        <w:t>в отношении объекта недвижимости его рыночной стоимости. Для обращения в суд предварительное обращение в комиссию не является обязательным. В настоящее время комиссия в городе Москве не создана.</w:t>
      </w:r>
    </w:p>
    <w:p w:rsidR="00933D40" w:rsidRDefault="00933D40" w:rsidP="00672B1D">
      <w:pPr>
        <w:ind w:left="284" w:right="282" w:firstLine="708"/>
        <w:rPr>
          <w:sz w:val="28"/>
          <w:szCs w:val="28"/>
        </w:rPr>
      </w:pPr>
    </w:p>
    <w:sectPr w:rsidR="00933D40" w:rsidSect="008F64BA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FD2A18">
        <w:pPr>
          <w:pStyle w:val="aa"/>
          <w:shd w:val="clear" w:color="auto" w:fill="FFFFFF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BA012E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D2A18" w:rsidRDefault="00B83E1A" w:rsidP="00B83E1A">
    <w:pPr>
      <w:pStyle w:val="aa"/>
      <w:jc w:val="center"/>
      <w:rPr>
        <w:color w:va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89A"/>
    <w:rsid w:val="0000298C"/>
    <w:rsid w:val="000037E8"/>
    <w:rsid w:val="00003966"/>
    <w:rsid w:val="00003A56"/>
    <w:rsid w:val="00004396"/>
    <w:rsid w:val="00004DEC"/>
    <w:rsid w:val="00005552"/>
    <w:rsid w:val="00006797"/>
    <w:rsid w:val="00006D80"/>
    <w:rsid w:val="00006DAB"/>
    <w:rsid w:val="00007EDA"/>
    <w:rsid w:val="000109E1"/>
    <w:rsid w:val="00014D6B"/>
    <w:rsid w:val="00017A32"/>
    <w:rsid w:val="000226D2"/>
    <w:rsid w:val="00024950"/>
    <w:rsid w:val="00025F34"/>
    <w:rsid w:val="00027180"/>
    <w:rsid w:val="00031504"/>
    <w:rsid w:val="000315D7"/>
    <w:rsid w:val="00035771"/>
    <w:rsid w:val="000362E3"/>
    <w:rsid w:val="00037132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092F"/>
    <w:rsid w:val="000737DB"/>
    <w:rsid w:val="0007645C"/>
    <w:rsid w:val="0008042A"/>
    <w:rsid w:val="00081391"/>
    <w:rsid w:val="00083D24"/>
    <w:rsid w:val="0008505C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3CC1"/>
    <w:rsid w:val="000D512F"/>
    <w:rsid w:val="000D5D2D"/>
    <w:rsid w:val="000D6B2E"/>
    <w:rsid w:val="000D7AF0"/>
    <w:rsid w:val="000E14A0"/>
    <w:rsid w:val="000E27BA"/>
    <w:rsid w:val="000E6B27"/>
    <w:rsid w:val="000E7CD4"/>
    <w:rsid w:val="000F20CC"/>
    <w:rsid w:val="000F3737"/>
    <w:rsid w:val="000F4340"/>
    <w:rsid w:val="000F7953"/>
    <w:rsid w:val="00101504"/>
    <w:rsid w:val="00101A63"/>
    <w:rsid w:val="00101FBB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64B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67B62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C71F1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23AD"/>
    <w:rsid w:val="002075CC"/>
    <w:rsid w:val="00210673"/>
    <w:rsid w:val="00210E66"/>
    <w:rsid w:val="00211E15"/>
    <w:rsid w:val="00212436"/>
    <w:rsid w:val="002127BE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644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96387"/>
    <w:rsid w:val="002A0D67"/>
    <w:rsid w:val="002A39E9"/>
    <w:rsid w:val="002A3E6F"/>
    <w:rsid w:val="002A4A03"/>
    <w:rsid w:val="002A66BF"/>
    <w:rsid w:val="002B080C"/>
    <w:rsid w:val="002B26FC"/>
    <w:rsid w:val="002B2AB1"/>
    <w:rsid w:val="002B3CC1"/>
    <w:rsid w:val="002C0678"/>
    <w:rsid w:val="002C0879"/>
    <w:rsid w:val="002C0982"/>
    <w:rsid w:val="002C2FDF"/>
    <w:rsid w:val="002C65F7"/>
    <w:rsid w:val="002D0138"/>
    <w:rsid w:val="002D10AB"/>
    <w:rsid w:val="002D3858"/>
    <w:rsid w:val="002D4FD2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6402"/>
    <w:rsid w:val="003070A3"/>
    <w:rsid w:val="00307BE7"/>
    <w:rsid w:val="003101B5"/>
    <w:rsid w:val="0031082A"/>
    <w:rsid w:val="003112A7"/>
    <w:rsid w:val="00320418"/>
    <w:rsid w:val="00322C0C"/>
    <w:rsid w:val="00323118"/>
    <w:rsid w:val="00324D2C"/>
    <w:rsid w:val="00326507"/>
    <w:rsid w:val="0032776D"/>
    <w:rsid w:val="00332FE9"/>
    <w:rsid w:val="00333749"/>
    <w:rsid w:val="003358E9"/>
    <w:rsid w:val="003373FB"/>
    <w:rsid w:val="00337986"/>
    <w:rsid w:val="00340BED"/>
    <w:rsid w:val="00343216"/>
    <w:rsid w:val="00344F66"/>
    <w:rsid w:val="00346418"/>
    <w:rsid w:val="0034661D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0FF"/>
    <w:rsid w:val="003931E4"/>
    <w:rsid w:val="00396458"/>
    <w:rsid w:val="0039689E"/>
    <w:rsid w:val="00396E50"/>
    <w:rsid w:val="00397592"/>
    <w:rsid w:val="003A02D2"/>
    <w:rsid w:val="003A0333"/>
    <w:rsid w:val="003A0597"/>
    <w:rsid w:val="003A108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90D"/>
    <w:rsid w:val="003E3455"/>
    <w:rsid w:val="003E53B3"/>
    <w:rsid w:val="003E600C"/>
    <w:rsid w:val="003E644B"/>
    <w:rsid w:val="003F29FB"/>
    <w:rsid w:val="003F2A45"/>
    <w:rsid w:val="003F56C5"/>
    <w:rsid w:val="003F59FA"/>
    <w:rsid w:val="003F6FC4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2EF3"/>
    <w:rsid w:val="004254D4"/>
    <w:rsid w:val="00425841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479D"/>
    <w:rsid w:val="004671A6"/>
    <w:rsid w:val="004677F6"/>
    <w:rsid w:val="00467F5E"/>
    <w:rsid w:val="00470695"/>
    <w:rsid w:val="00470C8A"/>
    <w:rsid w:val="00471815"/>
    <w:rsid w:val="0047297D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5878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1606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50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546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7B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2B1D"/>
    <w:rsid w:val="00673912"/>
    <w:rsid w:val="00674BBD"/>
    <w:rsid w:val="00676AF6"/>
    <w:rsid w:val="0067742E"/>
    <w:rsid w:val="00677AEB"/>
    <w:rsid w:val="00681F47"/>
    <w:rsid w:val="006825E7"/>
    <w:rsid w:val="00683706"/>
    <w:rsid w:val="006838BC"/>
    <w:rsid w:val="006845CE"/>
    <w:rsid w:val="00684625"/>
    <w:rsid w:val="00690402"/>
    <w:rsid w:val="006915E8"/>
    <w:rsid w:val="00691BD1"/>
    <w:rsid w:val="00692466"/>
    <w:rsid w:val="00694B07"/>
    <w:rsid w:val="00695ADA"/>
    <w:rsid w:val="006A09B8"/>
    <w:rsid w:val="006A2219"/>
    <w:rsid w:val="006A7508"/>
    <w:rsid w:val="006A781E"/>
    <w:rsid w:val="006B0B81"/>
    <w:rsid w:val="006B12D3"/>
    <w:rsid w:val="006B237D"/>
    <w:rsid w:val="006B29FA"/>
    <w:rsid w:val="006B4712"/>
    <w:rsid w:val="006B4948"/>
    <w:rsid w:val="006B4B8C"/>
    <w:rsid w:val="006B4F5F"/>
    <w:rsid w:val="006B50AE"/>
    <w:rsid w:val="006B52B8"/>
    <w:rsid w:val="006B57D9"/>
    <w:rsid w:val="006B5B0A"/>
    <w:rsid w:val="006B7018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E7FAA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4822"/>
    <w:rsid w:val="00714DA0"/>
    <w:rsid w:val="00715F26"/>
    <w:rsid w:val="00716812"/>
    <w:rsid w:val="007172E1"/>
    <w:rsid w:val="00723F15"/>
    <w:rsid w:val="007243B1"/>
    <w:rsid w:val="00724A1D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E1A"/>
    <w:rsid w:val="00767406"/>
    <w:rsid w:val="007714FE"/>
    <w:rsid w:val="00774709"/>
    <w:rsid w:val="00775E7D"/>
    <w:rsid w:val="007763F1"/>
    <w:rsid w:val="00776EE4"/>
    <w:rsid w:val="00781B07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1C62"/>
    <w:rsid w:val="007C654F"/>
    <w:rsid w:val="007C7939"/>
    <w:rsid w:val="007D1870"/>
    <w:rsid w:val="007D2582"/>
    <w:rsid w:val="007E014A"/>
    <w:rsid w:val="007E1453"/>
    <w:rsid w:val="007E1B48"/>
    <w:rsid w:val="007E28B4"/>
    <w:rsid w:val="007E5275"/>
    <w:rsid w:val="007F0552"/>
    <w:rsid w:val="007F06EE"/>
    <w:rsid w:val="007F15A3"/>
    <w:rsid w:val="007F43CB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6FDF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747"/>
    <w:rsid w:val="00884990"/>
    <w:rsid w:val="00884EA8"/>
    <w:rsid w:val="008869F2"/>
    <w:rsid w:val="00890668"/>
    <w:rsid w:val="008922DB"/>
    <w:rsid w:val="00892FF5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FD8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3D40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1B7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0863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419"/>
    <w:rsid w:val="009D3466"/>
    <w:rsid w:val="009D7615"/>
    <w:rsid w:val="009E0019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0AC8"/>
    <w:rsid w:val="00A3320E"/>
    <w:rsid w:val="00A34985"/>
    <w:rsid w:val="00A36FF4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48D8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2DB6"/>
    <w:rsid w:val="00A777DC"/>
    <w:rsid w:val="00A802A6"/>
    <w:rsid w:val="00A84BD9"/>
    <w:rsid w:val="00A84BF5"/>
    <w:rsid w:val="00A85C59"/>
    <w:rsid w:val="00A8658D"/>
    <w:rsid w:val="00A91821"/>
    <w:rsid w:val="00A926E7"/>
    <w:rsid w:val="00A96C43"/>
    <w:rsid w:val="00A96DCA"/>
    <w:rsid w:val="00A97B08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5E7"/>
    <w:rsid w:val="00AD2BA4"/>
    <w:rsid w:val="00AD4BA3"/>
    <w:rsid w:val="00AD4F32"/>
    <w:rsid w:val="00AD5C74"/>
    <w:rsid w:val="00AD60A1"/>
    <w:rsid w:val="00AD6117"/>
    <w:rsid w:val="00AD6F29"/>
    <w:rsid w:val="00AE01BF"/>
    <w:rsid w:val="00AE031B"/>
    <w:rsid w:val="00AE0B31"/>
    <w:rsid w:val="00AE22B4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C0D"/>
    <w:rsid w:val="00AF50A8"/>
    <w:rsid w:val="00AF79C3"/>
    <w:rsid w:val="00B0441F"/>
    <w:rsid w:val="00B0488B"/>
    <w:rsid w:val="00B1008E"/>
    <w:rsid w:val="00B13026"/>
    <w:rsid w:val="00B13149"/>
    <w:rsid w:val="00B155DF"/>
    <w:rsid w:val="00B15EF9"/>
    <w:rsid w:val="00B15F16"/>
    <w:rsid w:val="00B201AC"/>
    <w:rsid w:val="00B213CF"/>
    <w:rsid w:val="00B22F2B"/>
    <w:rsid w:val="00B23EC4"/>
    <w:rsid w:val="00B247FF"/>
    <w:rsid w:val="00B2485C"/>
    <w:rsid w:val="00B26832"/>
    <w:rsid w:val="00B33E1B"/>
    <w:rsid w:val="00B34AF3"/>
    <w:rsid w:val="00B3526A"/>
    <w:rsid w:val="00B373CA"/>
    <w:rsid w:val="00B404CA"/>
    <w:rsid w:val="00B40549"/>
    <w:rsid w:val="00B408E4"/>
    <w:rsid w:val="00B41C72"/>
    <w:rsid w:val="00B43156"/>
    <w:rsid w:val="00B45903"/>
    <w:rsid w:val="00B47DEB"/>
    <w:rsid w:val="00B5062E"/>
    <w:rsid w:val="00B53FA7"/>
    <w:rsid w:val="00B55D08"/>
    <w:rsid w:val="00B56F2B"/>
    <w:rsid w:val="00B5721E"/>
    <w:rsid w:val="00B6151A"/>
    <w:rsid w:val="00B61931"/>
    <w:rsid w:val="00B66539"/>
    <w:rsid w:val="00B666C5"/>
    <w:rsid w:val="00B67B29"/>
    <w:rsid w:val="00B71332"/>
    <w:rsid w:val="00B716CC"/>
    <w:rsid w:val="00B716EA"/>
    <w:rsid w:val="00B720CF"/>
    <w:rsid w:val="00B726A4"/>
    <w:rsid w:val="00B80B65"/>
    <w:rsid w:val="00B82792"/>
    <w:rsid w:val="00B83E1A"/>
    <w:rsid w:val="00B86DF1"/>
    <w:rsid w:val="00B87065"/>
    <w:rsid w:val="00B87376"/>
    <w:rsid w:val="00B87697"/>
    <w:rsid w:val="00B94589"/>
    <w:rsid w:val="00BA00AC"/>
    <w:rsid w:val="00BA012E"/>
    <w:rsid w:val="00BA0320"/>
    <w:rsid w:val="00BA0916"/>
    <w:rsid w:val="00BA0CA5"/>
    <w:rsid w:val="00BA1899"/>
    <w:rsid w:val="00BA60EA"/>
    <w:rsid w:val="00BA69AA"/>
    <w:rsid w:val="00BB019E"/>
    <w:rsid w:val="00BB058A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5D48"/>
    <w:rsid w:val="00C16E5B"/>
    <w:rsid w:val="00C21091"/>
    <w:rsid w:val="00C2598D"/>
    <w:rsid w:val="00C26258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CD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08A7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1CE4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70A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6B58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56AD1"/>
    <w:rsid w:val="00D62D33"/>
    <w:rsid w:val="00D632B8"/>
    <w:rsid w:val="00D6460B"/>
    <w:rsid w:val="00D64E51"/>
    <w:rsid w:val="00D70D8A"/>
    <w:rsid w:val="00D74AEC"/>
    <w:rsid w:val="00D75C89"/>
    <w:rsid w:val="00D776F8"/>
    <w:rsid w:val="00D81307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0DD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0526F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5A9"/>
    <w:rsid w:val="00E277F1"/>
    <w:rsid w:val="00E30583"/>
    <w:rsid w:val="00E32417"/>
    <w:rsid w:val="00E329E3"/>
    <w:rsid w:val="00E33505"/>
    <w:rsid w:val="00E3400F"/>
    <w:rsid w:val="00E35E7E"/>
    <w:rsid w:val="00E40437"/>
    <w:rsid w:val="00E41FD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400"/>
    <w:rsid w:val="00E72BBE"/>
    <w:rsid w:val="00E77968"/>
    <w:rsid w:val="00E80B9B"/>
    <w:rsid w:val="00E81071"/>
    <w:rsid w:val="00E81F8D"/>
    <w:rsid w:val="00E8432E"/>
    <w:rsid w:val="00E916A1"/>
    <w:rsid w:val="00E93BA7"/>
    <w:rsid w:val="00E946C3"/>
    <w:rsid w:val="00E968B1"/>
    <w:rsid w:val="00EA1212"/>
    <w:rsid w:val="00EA37EF"/>
    <w:rsid w:val="00EA3F5F"/>
    <w:rsid w:val="00EA76CF"/>
    <w:rsid w:val="00EB013A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0D0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072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06F4"/>
    <w:rsid w:val="00F91B0D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3DF"/>
    <w:rsid w:val="00FC6511"/>
    <w:rsid w:val="00FC7602"/>
    <w:rsid w:val="00FD1AD9"/>
    <w:rsid w:val="00FD2A18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;"/>
  <w14:docId w14:val="02539E8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B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B0441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E0E49-1F11-4981-B279-5EAD4E56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354</Words>
  <Characters>2777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2023-09-12T10:13:00Z</dcterms:created>
  <dcterms:modified xsi:type="dcterms:W3CDTF">2023-09-14T08:35:00Z</dcterms:modified>
</cp:coreProperties>
</file>