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DBC" w:rsidRDefault="009E3DB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DBC" w:rsidRDefault="009E3DB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DBC" w:rsidRDefault="009E3DB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DBC" w:rsidRDefault="009E3DB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DBC" w:rsidRDefault="009E3DB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DBC" w:rsidRDefault="009E3DB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E3DBC" w:rsidRDefault="009E3DB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8206A8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</w:rPr>
      </w:pPr>
      <w:r w:rsidRPr="008206A8">
        <w:rPr>
          <w:rFonts w:eastAsia="Calibri"/>
          <w:b/>
        </w:rPr>
        <w:t xml:space="preserve">об отказе в </w:t>
      </w:r>
      <w:r w:rsidR="009A60C3" w:rsidRPr="008206A8">
        <w:rPr>
          <w:rFonts w:eastAsia="Calibri"/>
          <w:b/>
        </w:rPr>
        <w:t>пересчете кадастровой стоимости</w:t>
      </w:r>
    </w:p>
    <w:p w:rsidR="009A60C3" w:rsidRPr="008206A8" w:rsidRDefault="009A60C3" w:rsidP="007C1613">
      <w:pPr>
        <w:spacing w:line="18" w:lineRule="atLeast"/>
        <w:contextualSpacing/>
        <w:jc w:val="center"/>
        <w:rPr>
          <w:rFonts w:eastAsia="Calibri"/>
          <w:b/>
        </w:rPr>
      </w:pPr>
    </w:p>
    <w:p w:rsidR="009A60C3" w:rsidRPr="008206A8" w:rsidRDefault="00B25FFF" w:rsidP="007C1613">
      <w:pPr>
        <w:spacing w:line="18" w:lineRule="atLeast"/>
        <w:ind w:right="-2"/>
        <w:rPr>
          <w:rFonts w:eastAsia="Calibri"/>
          <w:b/>
        </w:rPr>
      </w:pPr>
      <w:r w:rsidRPr="008206A8">
        <w:rPr>
          <w:rFonts w:eastAsia="Calibri"/>
          <w:b/>
        </w:rPr>
        <w:t>«</w:t>
      </w:r>
      <w:r w:rsidR="00C5035C">
        <w:rPr>
          <w:rFonts w:eastAsia="Calibri"/>
          <w:b/>
        </w:rPr>
        <w:t>04</w:t>
      </w:r>
      <w:r w:rsidRPr="008206A8">
        <w:rPr>
          <w:rFonts w:eastAsia="Calibri"/>
          <w:b/>
        </w:rPr>
        <w:t xml:space="preserve">» </w:t>
      </w:r>
      <w:r w:rsidR="00C5035C">
        <w:rPr>
          <w:rFonts w:eastAsia="Calibri"/>
          <w:b/>
        </w:rPr>
        <w:t>октября</w:t>
      </w:r>
      <w:r w:rsidRPr="008206A8">
        <w:rPr>
          <w:rFonts w:eastAsia="Calibri"/>
          <w:b/>
        </w:rPr>
        <w:t xml:space="preserve"> 2023 г.     </w:t>
      </w:r>
      <w:r w:rsidR="009A60C3" w:rsidRPr="008206A8">
        <w:rPr>
          <w:rFonts w:eastAsia="Calibri"/>
          <w:b/>
        </w:rPr>
        <w:tab/>
        <w:t xml:space="preserve">                                                        </w:t>
      </w:r>
      <w:r w:rsidR="00897D80" w:rsidRPr="008206A8">
        <w:rPr>
          <w:rFonts w:eastAsia="Calibri"/>
          <w:b/>
        </w:rPr>
        <w:t xml:space="preserve">              </w:t>
      </w:r>
      <w:r w:rsidR="009A60C3" w:rsidRPr="008206A8">
        <w:rPr>
          <w:rFonts w:eastAsia="Calibri"/>
          <w:b/>
        </w:rPr>
        <w:t xml:space="preserve">                </w:t>
      </w:r>
      <w:r w:rsidR="00057D9A" w:rsidRPr="008206A8">
        <w:rPr>
          <w:rFonts w:eastAsia="Calibri"/>
          <w:b/>
        </w:rPr>
        <w:t xml:space="preserve">   </w:t>
      </w:r>
      <w:r w:rsidR="00987D2E" w:rsidRPr="008206A8">
        <w:rPr>
          <w:rFonts w:eastAsia="Calibri"/>
          <w:b/>
        </w:rPr>
        <w:t xml:space="preserve">  </w:t>
      </w:r>
      <w:r w:rsidR="00057D9A" w:rsidRPr="008206A8">
        <w:rPr>
          <w:rFonts w:eastAsia="Calibri"/>
          <w:b/>
        </w:rPr>
        <w:t xml:space="preserve"> </w:t>
      </w:r>
      <w:r w:rsidR="00610E54" w:rsidRPr="008206A8">
        <w:rPr>
          <w:rFonts w:eastAsia="Calibri"/>
          <w:b/>
        </w:rPr>
        <w:t xml:space="preserve">         </w:t>
      </w:r>
      <w:r w:rsidR="009A60C3" w:rsidRPr="008206A8">
        <w:rPr>
          <w:rFonts w:eastAsia="Calibri"/>
          <w:b/>
        </w:rPr>
        <w:t xml:space="preserve">№ </w:t>
      </w:r>
      <w:r w:rsidR="0015023C">
        <w:rPr>
          <w:rFonts w:eastAsia="Calibri"/>
          <w:b/>
        </w:rPr>
        <w:t>482</w:t>
      </w:r>
      <w:r w:rsidR="009A60C3" w:rsidRPr="008206A8">
        <w:rPr>
          <w:rFonts w:eastAsia="Calibri"/>
          <w:b/>
        </w:rPr>
        <w:t>/23</w:t>
      </w:r>
    </w:p>
    <w:p w:rsidR="009A60C3" w:rsidRPr="008206A8" w:rsidRDefault="009A60C3" w:rsidP="007C1613">
      <w:pPr>
        <w:spacing w:line="18" w:lineRule="atLeast"/>
        <w:ind w:right="-2"/>
        <w:jc w:val="both"/>
        <w:rPr>
          <w:rFonts w:eastAsia="Calibri"/>
        </w:rPr>
      </w:pPr>
    </w:p>
    <w:p w:rsidR="009A60C3" w:rsidRPr="008206A8" w:rsidRDefault="009A60C3" w:rsidP="00510D4A">
      <w:pPr>
        <w:tabs>
          <w:tab w:val="left" w:pos="5529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Реквизиты заявлени</w:t>
      </w:r>
      <w:r w:rsidR="008E7B91" w:rsidRPr="008206A8">
        <w:rPr>
          <w:rFonts w:eastAsia="Calibri"/>
          <w:b/>
        </w:rPr>
        <w:t>я</w:t>
      </w:r>
      <w:r w:rsidRPr="008206A8">
        <w:rPr>
          <w:rFonts w:eastAsia="Calibri"/>
          <w:b/>
        </w:rPr>
        <w:t>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  <w:t xml:space="preserve">от </w:t>
      </w:r>
      <w:r w:rsidR="00510D4A" w:rsidRPr="00510D4A">
        <w:rPr>
          <w:rFonts w:eastAsia="Calibri"/>
        </w:rPr>
        <w:t>19</w:t>
      </w:r>
      <w:r w:rsidR="007E43AF" w:rsidRPr="008206A8">
        <w:rPr>
          <w:rFonts w:eastAsia="Calibri"/>
        </w:rPr>
        <w:t>.0</w:t>
      </w:r>
      <w:r w:rsidR="00510D4A" w:rsidRPr="00510D4A">
        <w:rPr>
          <w:rFonts w:eastAsia="Calibri"/>
        </w:rPr>
        <w:t>9</w:t>
      </w:r>
      <w:r w:rsidR="007E43AF" w:rsidRPr="008206A8">
        <w:rPr>
          <w:rFonts w:eastAsia="Calibri"/>
        </w:rPr>
        <w:t>.2023</w:t>
      </w:r>
      <w:r w:rsidR="0087102E" w:rsidRPr="008206A8">
        <w:rPr>
          <w:rFonts w:eastAsia="Calibri"/>
        </w:rPr>
        <w:t xml:space="preserve"> </w:t>
      </w:r>
      <w:r w:rsidRPr="008206A8">
        <w:rPr>
          <w:rFonts w:eastAsia="Calibri"/>
        </w:rPr>
        <w:t xml:space="preserve">№ </w:t>
      </w:r>
      <w:r w:rsidR="006A36C1" w:rsidRPr="006A36C1">
        <w:rPr>
          <w:rFonts w:eastAsia="Calibri"/>
        </w:rPr>
        <w:t>33-8-2375/23-(0)-0</w:t>
      </w:r>
    </w:p>
    <w:p w:rsidR="009A60C3" w:rsidRPr="008206A8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</w:rPr>
        <w:tab/>
      </w:r>
    </w:p>
    <w:p w:rsidR="009A60C3" w:rsidRPr="008206A8" w:rsidRDefault="009A60C3" w:rsidP="00510D4A">
      <w:pPr>
        <w:tabs>
          <w:tab w:val="left" w:pos="6237"/>
        </w:tabs>
        <w:spacing w:line="18" w:lineRule="atLeast"/>
        <w:ind w:left="5529" w:right="-144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Информация о заявителе: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</w:r>
      <w:r w:rsidR="009E3DBC">
        <w:rPr>
          <w:rFonts w:eastAsia="Calibri"/>
        </w:rPr>
        <w:t>***</w:t>
      </w:r>
    </w:p>
    <w:p w:rsidR="009A60C3" w:rsidRPr="008206A8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</w:p>
    <w:p w:rsidR="007E43AF" w:rsidRPr="004515B8" w:rsidRDefault="007E43AF" w:rsidP="00510D4A">
      <w:pPr>
        <w:tabs>
          <w:tab w:val="left" w:pos="5529"/>
          <w:tab w:val="left" w:pos="5812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Кадастровый номер объекта недвижимости:</w:t>
      </w:r>
      <w:r w:rsidRPr="008206A8">
        <w:rPr>
          <w:rFonts w:eastAsia="Calibri"/>
          <w:b/>
        </w:rPr>
        <w:tab/>
      </w:r>
      <w:r w:rsidR="006A36C1" w:rsidRPr="006A36C1">
        <w:rPr>
          <w:rFonts w:eastAsia="Calibri"/>
        </w:rPr>
        <w:t>77:01:0005015:127</w:t>
      </w:r>
    </w:p>
    <w:p w:rsidR="007E43AF" w:rsidRPr="008206A8" w:rsidRDefault="007E43AF" w:rsidP="00510D4A">
      <w:pPr>
        <w:tabs>
          <w:tab w:val="left" w:pos="5670"/>
        </w:tabs>
        <w:spacing w:line="18" w:lineRule="atLeast"/>
        <w:ind w:left="5529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Адрес:</w:t>
      </w:r>
      <w:r w:rsidRPr="008206A8">
        <w:rPr>
          <w:rFonts w:eastAsia="Calibri"/>
        </w:rPr>
        <w:tab/>
        <w:t xml:space="preserve">г. Москва, </w:t>
      </w:r>
      <w:r w:rsidR="006A36C1" w:rsidRPr="006A36C1">
        <w:rPr>
          <w:rFonts w:eastAsia="Calibri"/>
        </w:rPr>
        <w:t>Комсомольский проспект, вл. 4</w:t>
      </w:r>
    </w:p>
    <w:p w:rsidR="007E43AF" w:rsidRPr="008206A8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</w:rPr>
      </w:pPr>
    </w:p>
    <w:p w:rsidR="009A60C3" w:rsidRPr="008206A8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</w:rPr>
      </w:pPr>
      <w:r w:rsidRPr="008206A8">
        <w:rPr>
          <w:rFonts w:eastAsia="Calibri"/>
          <w:b/>
        </w:rPr>
        <w:t>Информация о проведенной проверке:</w:t>
      </w:r>
    </w:p>
    <w:p w:rsidR="0030638C" w:rsidRPr="008206A8" w:rsidRDefault="0030638C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7C1613" w:rsidRPr="008206A8">
        <w:t xml:space="preserve"> </w:t>
      </w:r>
      <w:r w:rsidRPr="008206A8">
        <w:t>с определением кадастровой стоимости.</w:t>
      </w:r>
    </w:p>
    <w:p w:rsidR="00817A88" w:rsidRPr="008206A8" w:rsidRDefault="00817A88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«Роскадастр»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="0075462E" w:rsidRPr="0075462E">
        <w:t xml:space="preserve"> «Роскадастр»</w:t>
      </w:r>
      <w:r w:rsidRPr="008206A8">
        <w:t xml:space="preserve">. </w:t>
      </w:r>
    </w:p>
    <w:p w:rsidR="00652744" w:rsidRPr="008206A8" w:rsidRDefault="00652744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46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63A32"/>
    <w:rsid w:val="00077F9A"/>
    <w:rsid w:val="00086111"/>
    <w:rsid w:val="000F4294"/>
    <w:rsid w:val="00141094"/>
    <w:rsid w:val="0015023C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36C1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E3DBC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ru v:ext="edit" colors="#293185"/>
    </o:shapedefaults>
    <o:shapelayout v:ext="edit">
      <o:idmap v:ext="edit" data="1"/>
    </o:shapelayout>
  </w:shapeDefaults>
  <w:decimalSymbol w:val="."/>
  <w:listSeparator w:val=";"/>
  <w14:docId w14:val="259378B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60FC-6A60-4BB8-8739-EC06418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194</Words>
  <Characters>1109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1301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2023-10-05T05:49:00Z</dcterms:modified>
</cp:coreProperties>
</file>