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1357E" w:rsidRDefault="0061357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1357E" w:rsidRDefault="0061357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1357E" w:rsidRDefault="0061357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1357E" w:rsidRDefault="0061357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1357E" w:rsidRDefault="0061357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1357E" w:rsidRDefault="0061357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1357E" w:rsidRDefault="0061357E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7C1613" w:rsidRDefault="009A60C3" w:rsidP="007C1613">
      <w:pPr>
        <w:spacing w:line="18" w:lineRule="atLeast"/>
        <w:ind w:left="284"/>
        <w:jc w:val="center"/>
        <w:rPr>
          <w:rFonts w:eastAsia="Calibri"/>
          <w:b/>
          <w:sz w:val="26"/>
          <w:szCs w:val="26"/>
        </w:rPr>
      </w:pPr>
      <w:r w:rsidRPr="007C1613">
        <w:rPr>
          <w:rFonts w:eastAsia="Calibri"/>
          <w:b/>
          <w:sz w:val="26"/>
          <w:szCs w:val="26"/>
        </w:rPr>
        <w:t>РЕШЕНИЕ</w:t>
      </w:r>
    </w:p>
    <w:p w:rsidR="009A60C3" w:rsidRPr="008206A8" w:rsidRDefault="00607B3F" w:rsidP="007C1613">
      <w:pPr>
        <w:spacing w:after="120" w:line="18" w:lineRule="atLeast"/>
        <w:ind w:left="284" w:right="-2"/>
        <w:jc w:val="center"/>
        <w:rPr>
          <w:rFonts w:eastAsia="Calibri"/>
          <w:b/>
        </w:rPr>
      </w:pPr>
      <w:r w:rsidRPr="008206A8">
        <w:rPr>
          <w:rFonts w:eastAsia="Calibri"/>
          <w:b/>
        </w:rPr>
        <w:t xml:space="preserve">об отказе в </w:t>
      </w:r>
      <w:r w:rsidR="009A60C3" w:rsidRPr="008206A8">
        <w:rPr>
          <w:rFonts w:eastAsia="Calibri"/>
          <w:b/>
        </w:rPr>
        <w:t>пересчете кадастровой стоимости</w:t>
      </w:r>
    </w:p>
    <w:p w:rsidR="009A60C3" w:rsidRPr="008206A8" w:rsidRDefault="009A60C3" w:rsidP="007C1613">
      <w:pPr>
        <w:spacing w:line="18" w:lineRule="atLeast"/>
        <w:contextualSpacing/>
        <w:jc w:val="center"/>
        <w:rPr>
          <w:rFonts w:eastAsia="Calibri"/>
          <w:b/>
        </w:rPr>
      </w:pPr>
    </w:p>
    <w:p w:rsidR="009A60C3" w:rsidRPr="008206A8" w:rsidRDefault="00B25FFF" w:rsidP="007C1613">
      <w:pPr>
        <w:spacing w:line="18" w:lineRule="atLeast"/>
        <w:ind w:right="-2"/>
        <w:rPr>
          <w:rFonts w:eastAsia="Calibri"/>
          <w:b/>
        </w:rPr>
      </w:pPr>
      <w:r w:rsidRPr="008206A8">
        <w:rPr>
          <w:rFonts w:eastAsia="Calibri"/>
          <w:b/>
        </w:rPr>
        <w:t>«</w:t>
      </w:r>
      <w:r w:rsidR="00C5035C">
        <w:rPr>
          <w:rFonts w:eastAsia="Calibri"/>
          <w:b/>
        </w:rPr>
        <w:t>04</w:t>
      </w:r>
      <w:r w:rsidRPr="008206A8">
        <w:rPr>
          <w:rFonts w:eastAsia="Calibri"/>
          <w:b/>
        </w:rPr>
        <w:t xml:space="preserve">» </w:t>
      </w:r>
      <w:r w:rsidR="00C5035C">
        <w:rPr>
          <w:rFonts w:eastAsia="Calibri"/>
          <w:b/>
        </w:rPr>
        <w:t>октября</w:t>
      </w:r>
      <w:r w:rsidRPr="008206A8">
        <w:rPr>
          <w:rFonts w:eastAsia="Calibri"/>
          <w:b/>
        </w:rPr>
        <w:t xml:space="preserve"> 2023 г.     </w:t>
      </w:r>
      <w:r w:rsidR="009A60C3" w:rsidRPr="008206A8">
        <w:rPr>
          <w:rFonts w:eastAsia="Calibri"/>
          <w:b/>
        </w:rPr>
        <w:tab/>
        <w:t xml:space="preserve">                                                        </w:t>
      </w:r>
      <w:r w:rsidR="00897D80" w:rsidRPr="008206A8">
        <w:rPr>
          <w:rFonts w:eastAsia="Calibri"/>
          <w:b/>
        </w:rPr>
        <w:t xml:space="preserve">              </w:t>
      </w:r>
      <w:r w:rsidR="009A60C3" w:rsidRPr="008206A8">
        <w:rPr>
          <w:rFonts w:eastAsia="Calibri"/>
          <w:b/>
        </w:rPr>
        <w:t xml:space="preserve">                </w:t>
      </w:r>
      <w:r w:rsidR="00057D9A" w:rsidRPr="008206A8">
        <w:rPr>
          <w:rFonts w:eastAsia="Calibri"/>
          <w:b/>
        </w:rPr>
        <w:t xml:space="preserve">   </w:t>
      </w:r>
      <w:r w:rsidR="00987D2E" w:rsidRPr="008206A8">
        <w:rPr>
          <w:rFonts w:eastAsia="Calibri"/>
          <w:b/>
        </w:rPr>
        <w:t xml:space="preserve">  </w:t>
      </w:r>
      <w:r w:rsidR="00057D9A" w:rsidRPr="008206A8">
        <w:rPr>
          <w:rFonts w:eastAsia="Calibri"/>
          <w:b/>
        </w:rPr>
        <w:t xml:space="preserve"> </w:t>
      </w:r>
      <w:r w:rsidR="00610E54" w:rsidRPr="008206A8">
        <w:rPr>
          <w:rFonts w:eastAsia="Calibri"/>
          <w:b/>
        </w:rPr>
        <w:t xml:space="preserve">         </w:t>
      </w:r>
      <w:r w:rsidR="009A60C3" w:rsidRPr="008206A8">
        <w:rPr>
          <w:rFonts w:eastAsia="Calibri"/>
          <w:b/>
        </w:rPr>
        <w:t xml:space="preserve">№ </w:t>
      </w:r>
      <w:r w:rsidR="008C7BFF">
        <w:rPr>
          <w:rFonts w:eastAsia="Calibri"/>
          <w:b/>
        </w:rPr>
        <w:t>484</w:t>
      </w:r>
      <w:r w:rsidR="009A60C3" w:rsidRPr="008206A8">
        <w:rPr>
          <w:rFonts w:eastAsia="Calibri"/>
          <w:b/>
        </w:rPr>
        <w:t>/23</w:t>
      </w:r>
    </w:p>
    <w:p w:rsidR="009A60C3" w:rsidRPr="008206A8" w:rsidRDefault="009A60C3" w:rsidP="007C1613">
      <w:pPr>
        <w:spacing w:line="18" w:lineRule="atLeast"/>
        <w:ind w:right="-2"/>
        <w:jc w:val="both"/>
        <w:rPr>
          <w:rFonts w:eastAsia="Calibri"/>
        </w:rPr>
      </w:pPr>
    </w:p>
    <w:p w:rsidR="009A60C3" w:rsidRPr="008206A8" w:rsidRDefault="009A60C3" w:rsidP="00510D4A">
      <w:pPr>
        <w:tabs>
          <w:tab w:val="left" w:pos="5529"/>
        </w:tabs>
        <w:spacing w:line="18" w:lineRule="atLeast"/>
        <w:jc w:val="both"/>
        <w:rPr>
          <w:rFonts w:eastAsia="Calibri"/>
        </w:rPr>
      </w:pPr>
      <w:r w:rsidRPr="008206A8">
        <w:rPr>
          <w:rFonts w:eastAsia="Calibri"/>
          <w:b/>
        </w:rPr>
        <w:t>Реквизиты заявлени</w:t>
      </w:r>
      <w:r w:rsidR="008E7B91" w:rsidRPr="008206A8">
        <w:rPr>
          <w:rFonts w:eastAsia="Calibri"/>
          <w:b/>
        </w:rPr>
        <w:t>я</w:t>
      </w:r>
      <w:r w:rsidRPr="008206A8">
        <w:rPr>
          <w:rFonts w:eastAsia="Calibri"/>
          <w:b/>
        </w:rPr>
        <w:t>:</w:t>
      </w:r>
      <w:r w:rsidRPr="008206A8">
        <w:rPr>
          <w:rFonts w:eastAsia="Calibri"/>
        </w:rPr>
        <w:t xml:space="preserve"> </w:t>
      </w:r>
      <w:r w:rsidRPr="008206A8">
        <w:rPr>
          <w:rFonts w:eastAsia="Calibri"/>
        </w:rPr>
        <w:tab/>
        <w:t xml:space="preserve">от </w:t>
      </w:r>
      <w:r w:rsidR="00510D4A" w:rsidRPr="00510D4A">
        <w:rPr>
          <w:rFonts w:eastAsia="Calibri"/>
        </w:rPr>
        <w:t>19</w:t>
      </w:r>
      <w:r w:rsidR="007E43AF" w:rsidRPr="008206A8">
        <w:rPr>
          <w:rFonts w:eastAsia="Calibri"/>
        </w:rPr>
        <w:t>.0</w:t>
      </w:r>
      <w:r w:rsidR="00510D4A" w:rsidRPr="00510D4A">
        <w:rPr>
          <w:rFonts w:eastAsia="Calibri"/>
        </w:rPr>
        <w:t>9</w:t>
      </w:r>
      <w:r w:rsidR="007E43AF" w:rsidRPr="008206A8">
        <w:rPr>
          <w:rFonts w:eastAsia="Calibri"/>
        </w:rPr>
        <w:t>.2023</w:t>
      </w:r>
      <w:r w:rsidR="0087102E" w:rsidRPr="008206A8">
        <w:rPr>
          <w:rFonts w:eastAsia="Calibri"/>
        </w:rPr>
        <w:t xml:space="preserve"> </w:t>
      </w:r>
      <w:r w:rsidRPr="008206A8">
        <w:rPr>
          <w:rFonts w:eastAsia="Calibri"/>
        </w:rPr>
        <w:t xml:space="preserve">№ </w:t>
      </w:r>
      <w:r w:rsidR="00510D4A" w:rsidRPr="00510D4A">
        <w:rPr>
          <w:rFonts w:eastAsia="Calibri"/>
        </w:rPr>
        <w:t>33-8-2377/23-(0)-0</w:t>
      </w:r>
    </w:p>
    <w:p w:rsidR="009A60C3" w:rsidRPr="008206A8" w:rsidRDefault="00ED1DEF" w:rsidP="007C1613">
      <w:pPr>
        <w:tabs>
          <w:tab w:val="left" w:pos="5670"/>
        </w:tabs>
        <w:spacing w:line="18" w:lineRule="atLeast"/>
        <w:jc w:val="both"/>
        <w:rPr>
          <w:rFonts w:eastAsia="Calibri"/>
          <w:b/>
        </w:rPr>
      </w:pPr>
      <w:r w:rsidRPr="008206A8">
        <w:rPr>
          <w:rFonts w:eastAsia="Calibri"/>
        </w:rPr>
        <w:tab/>
      </w:r>
    </w:p>
    <w:p w:rsidR="009A60C3" w:rsidRPr="008206A8" w:rsidRDefault="009A60C3" w:rsidP="00510D4A">
      <w:pPr>
        <w:tabs>
          <w:tab w:val="left" w:pos="6237"/>
        </w:tabs>
        <w:spacing w:line="18" w:lineRule="atLeast"/>
        <w:ind w:left="5529" w:right="-144" w:hanging="5529"/>
        <w:jc w:val="both"/>
        <w:rPr>
          <w:rFonts w:eastAsia="Calibri"/>
        </w:rPr>
      </w:pPr>
      <w:r w:rsidRPr="008206A8">
        <w:rPr>
          <w:rFonts w:eastAsia="Calibri"/>
          <w:b/>
        </w:rPr>
        <w:t>Информация о заявителе:</w:t>
      </w:r>
      <w:r w:rsidRPr="008206A8">
        <w:rPr>
          <w:rFonts w:eastAsia="Calibri"/>
        </w:rPr>
        <w:t xml:space="preserve"> </w:t>
      </w:r>
      <w:r w:rsidRPr="008206A8">
        <w:rPr>
          <w:rFonts w:eastAsia="Calibri"/>
        </w:rPr>
        <w:tab/>
      </w:r>
      <w:r w:rsidR="0061357E">
        <w:rPr>
          <w:rFonts w:eastAsia="Calibri"/>
        </w:rPr>
        <w:t>***</w:t>
      </w:r>
    </w:p>
    <w:p w:rsidR="009A60C3" w:rsidRPr="008206A8" w:rsidRDefault="009A60C3" w:rsidP="007C1613">
      <w:pPr>
        <w:tabs>
          <w:tab w:val="left" w:pos="6237"/>
        </w:tabs>
        <w:spacing w:line="18" w:lineRule="atLeast"/>
        <w:ind w:left="5670" w:right="-144" w:hanging="5670"/>
        <w:jc w:val="both"/>
        <w:rPr>
          <w:rFonts w:eastAsia="Calibri"/>
        </w:rPr>
      </w:pPr>
    </w:p>
    <w:p w:rsidR="007E43AF" w:rsidRPr="00063A32" w:rsidRDefault="007E43AF" w:rsidP="00510D4A">
      <w:pPr>
        <w:tabs>
          <w:tab w:val="left" w:pos="5529"/>
          <w:tab w:val="left" w:pos="5812"/>
        </w:tabs>
        <w:spacing w:line="18" w:lineRule="atLeast"/>
        <w:jc w:val="both"/>
        <w:rPr>
          <w:rFonts w:eastAsia="Calibri"/>
        </w:rPr>
      </w:pPr>
      <w:r w:rsidRPr="008206A8">
        <w:rPr>
          <w:rFonts w:eastAsia="Calibri"/>
          <w:b/>
        </w:rPr>
        <w:t>Кадастровый номер объекта недвижимости:</w:t>
      </w:r>
      <w:r w:rsidRPr="008206A8">
        <w:rPr>
          <w:rFonts w:eastAsia="Calibri"/>
          <w:b/>
        </w:rPr>
        <w:tab/>
      </w:r>
      <w:r w:rsidR="00C5035C" w:rsidRPr="00C5035C">
        <w:rPr>
          <w:rFonts w:eastAsia="Calibri"/>
        </w:rPr>
        <w:t>77:01:0005015:127</w:t>
      </w:r>
    </w:p>
    <w:p w:rsidR="007E43AF" w:rsidRPr="008206A8" w:rsidRDefault="007E43AF" w:rsidP="00510D4A">
      <w:pPr>
        <w:tabs>
          <w:tab w:val="left" w:pos="5670"/>
        </w:tabs>
        <w:spacing w:line="18" w:lineRule="atLeast"/>
        <w:ind w:left="5529" w:hanging="5529"/>
        <w:jc w:val="both"/>
        <w:rPr>
          <w:rFonts w:eastAsia="Calibri"/>
        </w:rPr>
      </w:pPr>
      <w:r w:rsidRPr="008206A8">
        <w:rPr>
          <w:rFonts w:eastAsia="Calibri"/>
          <w:b/>
        </w:rPr>
        <w:t>Адрес:</w:t>
      </w:r>
      <w:r w:rsidRPr="008206A8">
        <w:rPr>
          <w:rFonts w:eastAsia="Calibri"/>
        </w:rPr>
        <w:tab/>
        <w:t xml:space="preserve">г. Москва, </w:t>
      </w:r>
      <w:r w:rsidR="00063A32" w:rsidRPr="00063A32">
        <w:rPr>
          <w:rFonts w:eastAsia="Calibri"/>
        </w:rPr>
        <w:t>Комсомольский проспект, вл</w:t>
      </w:r>
      <w:r w:rsidR="00510D4A" w:rsidRPr="00510D4A">
        <w:rPr>
          <w:rFonts w:eastAsia="Calibri"/>
        </w:rPr>
        <w:t>.</w:t>
      </w:r>
      <w:r w:rsidR="00063A32" w:rsidRPr="00063A32">
        <w:rPr>
          <w:rFonts w:eastAsia="Calibri"/>
        </w:rPr>
        <w:t xml:space="preserve"> 4</w:t>
      </w:r>
    </w:p>
    <w:p w:rsidR="007E43AF" w:rsidRPr="008206A8" w:rsidRDefault="007E43AF" w:rsidP="007C1613">
      <w:pPr>
        <w:tabs>
          <w:tab w:val="left" w:pos="5670"/>
        </w:tabs>
        <w:spacing w:line="18" w:lineRule="atLeast"/>
        <w:ind w:left="5670" w:hanging="5670"/>
        <w:jc w:val="both"/>
        <w:rPr>
          <w:rFonts w:eastAsia="Calibri"/>
        </w:rPr>
      </w:pPr>
    </w:p>
    <w:p w:rsidR="009A60C3" w:rsidRPr="008206A8" w:rsidRDefault="009A60C3" w:rsidP="007C1613">
      <w:pPr>
        <w:tabs>
          <w:tab w:val="left" w:pos="5103"/>
          <w:tab w:val="left" w:pos="5812"/>
        </w:tabs>
        <w:spacing w:after="100" w:afterAutospacing="1" w:line="18" w:lineRule="atLeast"/>
        <w:ind w:right="-2"/>
        <w:jc w:val="both"/>
        <w:rPr>
          <w:rFonts w:eastAsia="Calibri"/>
          <w:b/>
        </w:rPr>
      </w:pPr>
      <w:r w:rsidRPr="008206A8">
        <w:rPr>
          <w:rFonts w:eastAsia="Calibri"/>
          <w:b/>
        </w:rPr>
        <w:t>Информация о проведенной проверке:</w:t>
      </w:r>
    </w:p>
    <w:p w:rsidR="0030638C" w:rsidRPr="008206A8" w:rsidRDefault="0030638C" w:rsidP="007C1613">
      <w:pPr>
        <w:tabs>
          <w:tab w:val="left" w:pos="5103"/>
          <w:tab w:val="left" w:pos="5812"/>
        </w:tabs>
        <w:spacing w:before="240" w:line="18" w:lineRule="atLeast"/>
        <w:ind w:firstLine="709"/>
        <w:contextualSpacing/>
        <w:jc w:val="both"/>
      </w:pPr>
      <w:r w:rsidRPr="008206A8">
        <w:t>Распоряжением Департамента городского имущества города Москвы от 29.12.2016</w:t>
      </w:r>
      <w:r w:rsidRPr="008206A8">
        <w:br/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</w:t>
      </w:r>
      <w:r w:rsidR="007C1613" w:rsidRPr="008206A8">
        <w:t xml:space="preserve"> </w:t>
      </w:r>
      <w:r w:rsidRPr="008206A8">
        <w:t>с определением кадастровой стоимости.</w:t>
      </w:r>
    </w:p>
    <w:p w:rsidR="00817A88" w:rsidRPr="008206A8" w:rsidRDefault="00817A88" w:rsidP="007C1613">
      <w:pPr>
        <w:tabs>
          <w:tab w:val="left" w:pos="5103"/>
          <w:tab w:val="left" w:pos="5812"/>
        </w:tabs>
        <w:spacing w:before="240" w:line="18" w:lineRule="atLeast"/>
        <w:ind w:firstLine="709"/>
        <w:contextualSpacing/>
        <w:jc w:val="both"/>
      </w:pPr>
      <w:r w:rsidRPr="008206A8">
        <w:t>При этом в соответствии с пунктом 8.5 части 2 статьи 3.1 Федерального закона</w:t>
      </w:r>
      <w:r w:rsidRPr="008206A8">
        <w:br/>
        <w:t>от 13.07.2015 № 218-ФЗ «О государственной регистрации недвижимости» и статьей 4 Федерального закона от 30.12.2021 № 448-ФЗ «О публично-правовой компании «Роскадастр» полномочия по внесению в Единый государственный реестр недвижимости (далее – ЕГРН) сведений о кадастровой стоимости объектов недвижимости осуществляет публично-правовая компания</w:t>
      </w:r>
      <w:r w:rsidR="0075462E" w:rsidRPr="0075462E">
        <w:t xml:space="preserve"> «Роскадастр»</w:t>
      </w:r>
      <w:r w:rsidRPr="008206A8">
        <w:t xml:space="preserve">. </w:t>
      </w:r>
    </w:p>
    <w:p w:rsidR="00652744" w:rsidRPr="008206A8" w:rsidRDefault="00652744" w:rsidP="007C1613">
      <w:pPr>
        <w:tabs>
          <w:tab w:val="left" w:pos="5103"/>
          <w:tab w:val="left" w:pos="5812"/>
        </w:tabs>
        <w:spacing w:before="240" w:line="18" w:lineRule="atLeast"/>
        <w:ind w:firstLine="709"/>
        <w:contextualSpacing/>
        <w:jc w:val="both"/>
      </w:pPr>
      <w:r w:rsidRPr="008206A8">
        <w:t xml:space="preserve">Таким образом, Учреждение не наделено полномочиями по внесению изменений </w:t>
      </w:r>
      <w:r w:rsidRPr="008206A8">
        <w:br/>
        <w:t>в сведения ЕГРН.</w:t>
      </w:r>
    </w:p>
    <w:p w:rsidR="0030638C" w:rsidRDefault="0030638C" w:rsidP="0030638C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1059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F9F"/>
    <w:rsid w:val="00017E15"/>
    <w:rsid w:val="00022A5C"/>
    <w:rsid w:val="0005646D"/>
    <w:rsid w:val="00057D9A"/>
    <w:rsid w:val="00063466"/>
    <w:rsid w:val="00063A32"/>
    <w:rsid w:val="00077F9A"/>
    <w:rsid w:val="00086111"/>
    <w:rsid w:val="000F4294"/>
    <w:rsid w:val="00141094"/>
    <w:rsid w:val="00155BEA"/>
    <w:rsid w:val="001705FB"/>
    <w:rsid w:val="0017700F"/>
    <w:rsid w:val="001919BA"/>
    <w:rsid w:val="001C2469"/>
    <w:rsid w:val="001C3F29"/>
    <w:rsid w:val="00205F67"/>
    <w:rsid w:val="0022361D"/>
    <w:rsid w:val="00227E18"/>
    <w:rsid w:val="00250375"/>
    <w:rsid w:val="002504FF"/>
    <w:rsid w:val="00264FFE"/>
    <w:rsid w:val="00270129"/>
    <w:rsid w:val="00272FFD"/>
    <w:rsid w:val="00273735"/>
    <w:rsid w:val="0028123D"/>
    <w:rsid w:val="002823C5"/>
    <w:rsid w:val="002C7250"/>
    <w:rsid w:val="002C7B4E"/>
    <w:rsid w:val="002E2E07"/>
    <w:rsid w:val="0030638C"/>
    <w:rsid w:val="0030642A"/>
    <w:rsid w:val="00307C3C"/>
    <w:rsid w:val="00307C97"/>
    <w:rsid w:val="0032067B"/>
    <w:rsid w:val="003304E7"/>
    <w:rsid w:val="00331375"/>
    <w:rsid w:val="00335E0B"/>
    <w:rsid w:val="00336A6B"/>
    <w:rsid w:val="003378E8"/>
    <w:rsid w:val="00342BBE"/>
    <w:rsid w:val="003432C4"/>
    <w:rsid w:val="0034378E"/>
    <w:rsid w:val="00362999"/>
    <w:rsid w:val="0037318B"/>
    <w:rsid w:val="0039157A"/>
    <w:rsid w:val="00396BFF"/>
    <w:rsid w:val="003B0FF5"/>
    <w:rsid w:val="003B158F"/>
    <w:rsid w:val="003B4784"/>
    <w:rsid w:val="004068C5"/>
    <w:rsid w:val="004646C5"/>
    <w:rsid w:val="0048188F"/>
    <w:rsid w:val="004914B5"/>
    <w:rsid w:val="004C655A"/>
    <w:rsid w:val="004D267A"/>
    <w:rsid w:val="004E03F3"/>
    <w:rsid w:val="004E5771"/>
    <w:rsid w:val="004E5E9C"/>
    <w:rsid w:val="00502391"/>
    <w:rsid w:val="00505439"/>
    <w:rsid w:val="005078BC"/>
    <w:rsid w:val="00510D4A"/>
    <w:rsid w:val="00531263"/>
    <w:rsid w:val="005469F6"/>
    <w:rsid w:val="00557139"/>
    <w:rsid w:val="00584DB0"/>
    <w:rsid w:val="005A7673"/>
    <w:rsid w:val="005B4668"/>
    <w:rsid w:val="005E5FFB"/>
    <w:rsid w:val="005E7A12"/>
    <w:rsid w:val="005F1732"/>
    <w:rsid w:val="00607B3F"/>
    <w:rsid w:val="00610E54"/>
    <w:rsid w:val="0061357E"/>
    <w:rsid w:val="00633B5D"/>
    <w:rsid w:val="00652744"/>
    <w:rsid w:val="00661C42"/>
    <w:rsid w:val="006703A5"/>
    <w:rsid w:val="00683313"/>
    <w:rsid w:val="00690400"/>
    <w:rsid w:val="006A2C47"/>
    <w:rsid w:val="006A5A03"/>
    <w:rsid w:val="006C035D"/>
    <w:rsid w:val="006D0CF7"/>
    <w:rsid w:val="006D44EB"/>
    <w:rsid w:val="006F6F73"/>
    <w:rsid w:val="00705AEA"/>
    <w:rsid w:val="00710764"/>
    <w:rsid w:val="00723612"/>
    <w:rsid w:val="00724613"/>
    <w:rsid w:val="00732E70"/>
    <w:rsid w:val="0075462E"/>
    <w:rsid w:val="00766079"/>
    <w:rsid w:val="00767D09"/>
    <w:rsid w:val="00793167"/>
    <w:rsid w:val="007A6CB4"/>
    <w:rsid w:val="007C1613"/>
    <w:rsid w:val="007C165E"/>
    <w:rsid w:val="007C7D91"/>
    <w:rsid w:val="007E43AF"/>
    <w:rsid w:val="007F558B"/>
    <w:rsid w:val="00801FB7"/>
    <w:rsid w:val="0081038D"/>
    <w:rsid w:val="00817A88"/>
    <w:rsid w:val="008206A8"/>
    <w:rsid w:val="00862614"/>
    <w:rsid w:val="008670AF"/>
    <w:rsid w:val="0087102E"/>
    <w:rsid w:val="00881D2E"/>
    <w:rsid w:val="00885288"/>
    <w:rsid w:val="0089721C"/>
    <w:rsid w:val="00897D80"/>
    <w:rsid w:val="008A1E00"/>
    <w:rsid w:val="008A4886"/>
    <w:rsid w:val="008B2613"/>
    <w:rsid w:val="008C44D9"/>
    <w:rsid w:val="008C4DD1"/>
    <w:rsid w:val="008C7BFF"/>
    <w:rsid w:val="008D3005"/>
    <w:rsid w:val="008D38DE"/>
    <w:rsid w:val="008D7519"/>
    <w:rsid w:val="008E0DF3"/>
    <w:rsid w:val="008E7B91"/>
    <w:rsid w:val="008F0EB7"/>
    <w:rsid w:val="00914D1E"/>
    <w:rsid w:val="009170E0"/>
    <w:rsid w:val="0092545E"/>
    <w:rsid w:val="009300AB"/>
    <w:rsid w:val="00946478"/>
    <w:rsid w:val="00947D40"/>
    <w:rsid w:val="00960CF2"/>
    <w:rsid w:val="00985D91"/>
    <w:rsid w:val="00987D2E"/>
    <w:rsid w:val="009A60C3"/>
    <w:rsid w:val="009F7E0E"/>
    <w:rsid w:val="00A05571"/>
    <w:rsid w:val="00A0619E"/>
    <w:rsid w:val="00A06E67"/>
    <w:rsid w:val="00A25EBF"/>
    <w:rsid w:val="00A42091"/>
    <w:rsid w:val="00A42AC7"/>
    <w:rsid w:val="00A473E1"/>
    <w:rsid w:val="00A82707"/>
    <w:rsid w:val="00AC7DFC"/>
    <w:rsid w:val="00AD65B7"/>
    <w:rsid w:val="00AE437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61B6B"/>
    <w:rsid w:val="00B751DE"/>
    <w:rsid w:val="00B77C34"/>
    <w:rsid w:val="00BA0ED3"/>
    <w:rsid w:val="00BB60D6"/>
    <w:rsid w:val="00BB76B9"/>
    <w:rsid w:val="00BE15DD"/>
    <w:rsid w:val="00C10395"/>
    <w:rsid w:val="00C147BA"/>
    <w:rsid w:val="00C169DC"/>
    <w:rsid w:val="00C43E6C"/>
    <w:rsid w:val="00C47D5E"/>
    <w:rsid w:val="00C5035C"/>
    <w:rsid w:val="00C5303C"/>
    <w:rsid w:val="00C6022A"/>
    <w:rsid w:val="00C63FC5"/>
    <w:rsid w:val="00C66D35"/>
    <w:rsid w:val="00C739DE"/>
    <w:rsid w:val="00C85F44"/>
    <w:rsid w:val="00CA0208"/>
    <w:rsid w:val="00CA11C1"/>
    <w:rsid w:val="00CA28DC"/>
    <w:rsid w:val="00CA2DBD"/>
    <w:rsid w:val="00CD6E65"/>
    <w:rsid w:val="00CD795A"/>
    <w:rsid w:val="00CE1FE3"/>
    <w:rsid w:val="00CF049C"/>
    <w:rsid w:val="00CF146B"/>
    <w:rsid w:val="00D01433"/>
    <w:rsid w:val="00D02A10"/>
    <w:rsid w:val="00D0326A"/>
    <w:rsid w:val="00D31DF6"/>
    <w:rsid w:val="00D50FD4"/>
    <w:rsid w:val="00D634F5"/>
    <w:rsid w:val="00DD029D"/>
    <w:rsid w:val="00DE1D13"/>
    <w:rsid w:val="00DE2A5A"/>
    <w:rsid w:val="00DF522E"/>
    <w:rsid w:val="00E32D92"/>
    <w:rsid w:val="00E409DF"/>
    <w:rsid w:val="00E55D7A"/>
    <w:rsid w:val="00E64D67"/>
    <w:rsid w:val="00E66306"/>
    <w:rsid w:val="00E81003"/>
    <w:rsid w:val="00E86B4E"/>
    <w:rsid w:val="00EB6ADE"/>
    <w:rsid w:val="00ED1DEF"/>
    <w:rsid w:val="00ED4715"/>
    <w:rsid w:val="00EE3220"/>
    <w:rsid w:val="00EE4F05"/>
    <w:rsid w:val="00EF0B51"/>
    <w:rsid w:val="00EF68E9"/>
    <w:rsid w:val="00F25F43"/>
    <w:rsid w:val="00F329E0"/>
    <w:rsid w:val="00F651CA"/>
    <w:rsid w:val="00F65ADD"/>
    <w:rsid w:val="00F759D9"/>
    <w:rsid w:val="00F82372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o:colormru v:ext="edit" colors="#293185"/>
    </o:shapedefaults>
    <o:shapelayout v:ext="edit">
      <o:idmap v:ext="edit" data="1"/>
    </o:shapelayout>
  </w:shapeDefaults>
  <w:decimalSymbol w:val="."/>
  <w:listSeparator w:val=";"/>
  <w14:docId w14:val="76ED0870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85831-FD00-40A2-B1CE-B52A4250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194</Words>
  <Characters>1109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1301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2023-10-05T05:50:00Z</dcterms:modified>
</cp:coreProperties>
</file>