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239D" w:rsidRDefault="0025239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B6423B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РЕШЕНИЕ</w:t>
      </w:r>
    </w:p>
    <w:p w:rsidR="009A60C3" w:rsidRPr="00B6423B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B6423B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B6423B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«</w:t>
      </w:r>
      <w:r w:rsidR="0022118B">
        <w:rPr>
          <w:rFonts w:eastAsia="Calibri"/>
          <w:b/>
          <w:sz w:val="28"/>
          <w:szCs w:val="28"/>
        </w:rPr>
        <w:t>25</w:t>
      </w:r>
      <w:r w:rsidRPr="00B6423B">
        <w:rPr>
          <w:rFonts w:eastAsia="Calibri"/>
          <w:b/>
          <w:sz w:val="28"/>
          <w:szCs w:val="28"/>
        </w:rPr>
        <w:t xml:space="preserve">» </w:t>
      </w:r>
      <w:r w:rsidR="00BB5CD8">
        <w:rPr>
          <w:rFonts w:eastAsia="Calibri"/>
          <w:b/>
          <w:sz w:val="28"/>
          <w:szCs w:val="28"/>
        </w:rPr>
        <w:t>октября</w:t>
      </w:r>
      <w:r w:rsidRPr="00B6423B">
        <w:rPr>
          <w:rFonts w:eastAsia="Calibri"/>
          <w:b/>
          <w:sz w:val="28"/>
          <w:szCs w:val="28"/>
        </w:rPr>
        <w:t xml:space="preserve"> 2023 г.     </w:t>
      </w:r>
      <w:r w:rsidR="009A60C3" w:rsidRPr="00B6423B">
        <w:rPr>
          <w:rFonts w:eastAsia="Calibri"/>
          <w:b/>
          <w:sz w:val="28"/>
          <w:szCs w:val="28"/>
        </w:rPr>
        <w:tab/>
        <w:t xml:space="preserve">                                                    </w:t>
      </w:r>
      <w:r w:rsidR="00D01433" w:rsidRPr="00B6423B">
        <w:rPr>
          <w:rFonts w:eastAsia="Calibri"/>
          <w:b/>
          <w:sz w:val="28"/>
          <w:szCs w:val="28"/>
        </w:rPr>
        <w:t xml:space="preserve">  </w:t>
      </w:r>
      <w:r w:rsidR="009A60C3" w:rsidRPr="00B6423B">
        <w:rPr>
          <w:rFonts w:eastAsia="Calibri"/>
          <w:b/>
          <w:sz w:val="28"/>
          <w:szCs w:val="28"/>
        </w:rPr>
        <w:t xml:space="preserve">                </w:t>
      </w:r>
      <w:r w:rsidR="00057D9A" w:rsidRPr="00B6423B">
        <w:rPr>
          <w:rFonts w:eastAsia="Calibri"/>
          <w:b/>
          <w:sz w:val="28"/>
          <w:szCs w:val="28"/>
        </w:rPr>
        <w:t xml:space="preserve">    </w:t>
      </w:r>
      <w:r w:rsidR="009A60C3" w:rsidRPr="00B6423B">
        <w:rPr>
          <w:rFonts w:eastAsia="Calibri"/>
          <w:b/>
          <w:sz w:val="28"/>
          <w:szCs w:val="28"/>
        </w:rPr>
        <w:t>№</w:t>
      </w:r>
      <w:r w:rsidR="0008708F">
        <w:rPr>
          <w:rFonts w:eastAsia="Calibri"/>
          <w:b/>
          <w:sz w:val="28"/>
          <w:szCs w:val="28"/>
        </w:rPr>
        <w:t xml:space="preserve"> 535</w:t>
      </w:r>
      <w:r w:rsidR="009A60C3" w:rsidRPr="00B6423B">
        <w:rPr>
          <w:rFonts w:eastAsia="Calibri"/>
          <w:b/>
          <w:sz w:val="28"/>
          <w:szCs w:val="28"/>
        </w:rPr>
        <w:t>/23</w:t>
      </w:r>
    </w:p>
    <w:p w:rsidR="009A60C3" w:rsidRPr="00B6423B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Реквизиты заявления: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  <w:t xml:space="preserve">от </w:t>
      </w:r>
      <w:r w:rsidR="003246A2">
        <w:rPr>
          <w:rFonts w:eastAsia="Calibri"/>
          <w:sz w:val="28"/>
          <w:szCs w:val="28"/>
        </w:rPr>
        <w:t>02</w:t>
      </w:r>
      <w:r w:rsidR="0087102E" w:rsidRPr="00B6423B">
        <w:rPr>
          <w:rFonts w:eastAsia="Calibri"/>
          <w:sz w:val="28"/>
          <w:szCs w:val="28"/>
        </w:rPr>
        <w:t>.</w:t>
      </w:r>
      <w:r w:rsidR="003246A2">
        <w:rPr>
          <w:rFonts w:eastAsia="Calibri"/>
          <w:sz w:val="28"/>
          <w:szCs w:val="28"/>
        </w:rPr>
        <w:t>10</w:t>
      </w:r>
      <w:r w:rsidR="0087102E" w:rsidRPr="00B6423B">
        <w:rPr>
          <w:rFonts w:eastAsia="Calibri"/>
          <w:sz w:val="28"/>
          <w:szCs w:val="28"/>
        </w:rPr>
        <w:t xml:space="preserve">.2023 </w:t>
      </w:r>
      <w:r w:rsidRPr="00B6423B">
        <w:rPr>
          <w:rFonts w:eastAsia="Calibri"/>
          <w:sz w:val="28"/>
          <w:szCs w:val="28"/>
        </w:rPr>
        <w:t xml:space="preserve">№ </w:t>
      </w:r>
      <w:r w:rsidR="003246A2" w:rsidRPr="003246A2">
        <w:rPr>
          <w:rFonts w:eastAsia="Calibri"/>
          <w:sz w:val="28"/>
          <w:szCs w:val="28"/>
        </w:rPr>
        <w:t>33-8-2593/23-(0)-0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заявителе: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</w:r>
      <w:r w:rsidR="0025239D">
        <w:rPr>
          <w:rFonts w:eastAsia="Calibri"/>
          <w:sz w:val="28"/>
          <w:szCs w:val="28"/>
        </w:rPr>
        <w:t>***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B6423B">
        <w:rPr>
          <w:rFonts w:eastAsia="Calibri"/>
          <w:b/>
          <w:sz w:val="28"/>
          <w:szCs w:val="28"/>
        </w:rPr>
        <w:tab/>
      </w:r>
      <w:r w:rsidR="000905CE" w:rsidRPr="00B6423B">
        <w:rPr>
          <w:rFonts w:eastAsia="Calibri"/>
          <w:sz w:val="28"/>
          <w:szCs w:val="28"/>
        </w:rPr>
        <w:t>77:08:0002001:41</w:t>
      </w:r>
    </w:p>
    <w:p w:rsidR="009A60C3" w:rsidRPr="00B6423B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Адрес:</w:t>
      </w:r>
      <w:r w:rsidRPr="00B6423B">
        <w:rPr>
          <w:rFonts w:eastAsia="Calibri"/>
          <w:sz w:val="28"/>
          <w:szCs w:val="28"/>
        </w:rPr>
        <w:tab/>
      </w:r>
      <w:r w:rsidR="0087102E" w:rsidRPr="00B6423B">
        <w:rPr>
          <w:rFonts w:eastAsia="Calibri"/>
          <w:sz w:val="28"/>
          <w:szCs w:val="28"/>
        </w:rPr>
        <w:t xml:space="preserve">г. Москва, </w:t>
      </w:r>
      <w:r w:rsidR="000905CE" w:rsidRPr="00B6423B">
        <w:rPr>
          <w:rFonts w:eastAsia="Calibri"/>
          <w:sz w:val="28"/>
          <w:szCs w:val="28"/>
        </w:rPr>
        <w:t xml:space="preserve">1-й </w:t>
      </w:r>
      <w:proofErr w:type="spellStart"/>
      <w:r w:rsidR="000905CE" w:rsidRPr="00B6423B">
        <w:rPr>
          <w:rFonts w:eastAsia="Calibri"/>
          <w:sz w:val="28"/>
          <w:szCs w:val="28"/>
        </w:rPr>
        <w:t>Митинский</w:t>
      </w:r>
      <w:proofErr w:type="spellEnd"/>
      <w:r w:rsidR="000905CE" w:rsidRPr="00B6423B">
        <w:rPr>
          <w:rFonts w:eastAsia="Calibri"/>
          <w:sz w:val="28"/>
          <w:szCs w:val="28"/>
        </w:rPr>
        <w:t xml:space="preserve"> пер., </w:t>
      </w:r>
      <w:r w:rsidR="00B6423B">
        <w:rPr>
          <w:rFonts w:eastAsia="Calibri"/>
          <w:sz w:val="28"/>
          <w:szCs w:val="28"/>
        </w:rPr>
        <w:br/>
      </w:r>
      <w:r w:rsidR="000905CE" w:rsidRPr="00B6423B">
        <w:rPr>
          <w:rFonts w:eastAsia="Calibri"/>
          <w:sz w:val="28"/>
          <w:szCs w:val="28"/>
        </w:rPr>
        <w:t>вл. 15</w:t>
      </w:r>
    </w:p>
    <w:p w:rsidR="009A60C3" w:rsidRPr="00B6423B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B6423B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0905CE" w:rsidRPr="00B6423B">
        <w:rPr>
          <w:rFonts w:eastAsia="Calibri"/>
          <w:sz w:val="28"/>
          <w:szCs w:val="28"/>
        </w:rPr>
        <w:t xml:space="preserve">77:08:0002001:41 </w:t>
      </w:r>
      <w:r w:rsidRPr="00B6423B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Pr="00B6423B">
        <w:rPr>
          <w:rFonts w:eastAsia="Calibri"/>
          <w:sz w:val="28"/>
          <w:szCs w:val="28"/>
        </w:rPr>
        <w:br/>
        <w:t>в перечень объектов недвижимости, подлежащих государственной кадастровой оценке</w:t>
      </w:r>
      <w:r w:rsid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>по состоянию на 01.01.202</w:t>
      </w:r>
      <w:r w:rsidR="003246A2">
        <w:rPr>
          <w:rFonts w:eastAsia="Calibri"/>
          <w:sz w:val="28"/>
          <w:szCs w:val="28"/>
        </w:rPr>
        <w:t>1</w:t>
      </w:r>
      <w:r w:rsidRPr="00B6423B">
        <w:rPr>
          <w:rFonts w:eastAsia="Calibri"/>
          <w:sz w:val="28"/>
          <w:szCs w:val="28"/>
        </w:rPr>
        <w:t xml:space="preserve">, определена с учетом его отнесения </w:t>
      </w:r>
      <w:r w:rsidR="00B6423B">
        <w:rPr>
          <w:rFonts w:eastAsia="Calibri"/>
          <w:sz w:val="28"/>
          <w:szCs w:val="28"/>
        </w:rPr>
        <w:br/>
      </w:r>
      <w:r w:rsidRPr="00B6423B">
        <w:rPr>
          <w:rFonts w:eastAsia="Calibri"/>
          <w:sz w:val="28"/>
          <w:szCs w:val="28"/>
        </w:rPr>
        <w:t xml:space="preserve">к </w:t>
      </w:r>
      <w:r w:rsidR="00B6423B">
        <w:rPr>
          <w:rFonts w:eastAsia="Calibri"/>
          <w:sz w:val="28"/>
          <w:szCs w:val="28"/>
        </w:rPr>
        <w:t xml:space="preserve">оценочной </w:t>
      </w:r>
      <w:r w:rsidRPr="00B6423B">
        <w:rPr>
          <w:rFonts w:eastAsia="Calibri"/>
          <w:sz w:val="28"/>
          <w:szCs w:val="28"/>
        </w:rPr>
        <w:t xml:space="preserve">группе </w:t>
      </w:r>
      <w:r w:rsidR="000905CE" w:rsidRPr="00B6423B">
        <w:rPr>
          <w:rFonts w:eastAsia="Calibri"/>
          <w:sz w:val="28"/>
          <w:szCs w:val="28"/>
        </w:rPr>
        <w:t>7 «</w:t>
      </w:r>
      <w:r w:rsidR="007F0791" w:rsidRPr="007F0791">
        <w:rPr>
          <w:rFonts w:eastAsia="Calibri"/>
          <w:sz w:val="28"/>
          <w:szCs w:val="28"/>
        </w:rPr>
        <w:t>Земельные участки производственного назначения</w:t>
      </w:r>
      <w:r w:rsidR="000905CE" w:rsidRPr="00B6423B">
        <w:rPr>
          <w:rFonts w:eastAsia="Calibri"/>
          <w:sz w:val="28"/>
          <w:szCs w:val="28"/>
        </w:rPr>
        <w:t>», подгруппе 7.2 «</w:t>
      </w:r>
      <w:r w:rsidR="007F0791" w:rsidRPr="007F0791">
        <w:rPr>
          <w:rFonts w:eastAsia="Calibri"/>
          <w:sz w:val="28"/>
          <w:szCs w:val="28"/>
        </w:rPr>
        <w:t>Земельные участки, предназначенные для размещения прочей промышленности</w:t>
      </w:r>
      <w:r w:rsidR="000905CE" w:rsidRPr="00B6423B">
        <w:rPr>
          <w:rFonts w:eastAsia="Calibri"/>
          <w:sz w:val="28"/>
          <w:szCs w:val="28"/>
        </w:rPr>
        <w:t>».</w:t>
      </w:r>
    </w:p>
    <w:p w:rsidR="00D01433" w:rsidRPr="00B6423B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B6423B">
        <w:rPr>
          <w:rFonts w:eastAsia="Calibri"/>
          <w:sz w:val="28"/>
          <w:szCs w:val="28"/>
        </w:rPr>
        <w:br/>
      </w:r>
      <w:r w:rsidRPr="00B6423B">
        <w:rPr>
          <w:rFonts w:eastAsia="Calibri"/>
          <w:sz w:val="28"/>
          <w:szCs w:val="28"/>
        </w:rPr>
        <w:t xml:space="preserve">при определении кадастровой стоимости Земельного участка. </w:t>
      </w:r>
      <w:r w:rsidR="00D01433" w:rsidRPr="00B6423B">
        <w:rPr>
          <w:rFonts w:eastAsia="Calibri"/>
          <w:sz w:val="28"/>
          <w:szCs w:val="28"/>
        </w:rPr>
        <w:t xml:space="preserve">На основании информации, предоставленной Государственной инспекцией по контролю </w:t>
      </w:r>
      <w:r w:rsidR="00B6423B">
        <w:rPr>
          <w:rFonts w:eastAsia="Calibri"/>
          <w:sz w:val="28"/>
          <w:szCs w:val="28"/>
        </w:rPr>
        <w:br/>
      </w:r>
      <w:r w:rsidR="00D01433" w:rsidRPr="00B6423B">
        <w:rPr>
          <w:rFonts w:eastAsia="Calibri"/>
          <w:sz w:val="28"/>
          <w:szCs w:val="28"/>
        </w:rPr>
        <w:t xml:space="preserve">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</w:t>
      </w:r>
      <w:r w:rsidR="00B6423B">
        <w:rPr>
          <w:rFonts w:eastAsia="Calibri"/>
          <w:sz w:val="28"/>
          <w:szCs w:val="28"/>
        </w:rPr>
        <w:br/>
      </w:r>
      <w:r w:rsidR="00D01433" w:rsidRPr="00B6423B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7F0791" w:rsidRPr="00EF7E8E">
        <w:rPr>
          <w:rFonts w:eastAsia="Calibri"/>
          <w:sz w:val="28"/>
          <w:szCs w:val="28"/>
        </w:rPr>
        <w:t>0.810526</w:t>
      </w:r>
      <w:r w:rsidR="0087102E" w:rsidRPr="00B6423B">
        <w:rPr>
          <w:rFonts w:eastAsia="Calibri"/>
          <w:sz w:val="28"/>
          <w:szCs w:val="28"/>
        </w:rPr>
        <w:t>.</w:t>
      </w:r>
    </w:p>
    <w:p w:rsidR="00370FF0" w:rsidRDefault="00370FF0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70FF0" w:rsidRPr="00D01433" w:rsidRDefault="00370FF0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6"/>
        <w:gridCol w:w="1591"/>
        <w:gridCol w:w="3186"/>
        <w:gridCol w:w="1591"/>
        <w:gridCol w:w="1589"/>
      </w:tblGrid>
      <w:tr w:rsidR="009A60C3" w:rsidRPr="009A60C3" w:rsidTr="001976A0">
        <w:trPr>
          <w:trHeight w:val="1518"/>
          <w:jc w:val="center"/>
        </w:trPr>
        <w:tc>
          <w:tcPr>
            <w:tcW w:w="2138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1976A0">
        <w:trPr>
          <w:trHeight w:val="55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0905CE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5CE">
              <w:rPr>
                <w:rFonts w:ascii="Times New Roman" w:hAnsi="Times New Roman"/>
                <w:sz w:val="22"/>
                <w:szCs w:val="22"/>
              </w:rPr>
              <w:t>77:08:0002001:41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7F0791" w:rsidP="00EF7E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791">
              <w:rPr>
                <w:rFonts w:ascii="Times New Roman" w:hAnsi="Times New Roman"/>
                <w:sz w:val="22"/>
                <w:szCs w:val="22"/>
              </w:rPr>
              <w:t>301 037</w:t>
            </w:r>
            <w:r w:rsidR="00EF7E8E">
              <w:rPr>
                <w:rFonts w:ascii="Times New Roman" w:hAnsi="Times New Roman"/>
                <w:sz w:val="22"/>
                <w:szCs w:val="22"/>
              </w:rPr>
              <w:t> </w:t>
            </w:r>
            <w:r w:rsidRPr="007F0791">
              <w:rPr>
                <w:rFonts w:ascii="Times New Roman" w:hAnsi="Times New Roman"/>
                <w:sz w:val="22"/>
                <w:szCs w:val="22"/>
              </w:rPr>
              <w:t>079</w:t>
            </w:r>
            <w:r w:rsidR="00EF7E8E">
              <w:rPr>
                <w:rFonts w:ascii="Times New Roman" w:hAnsi="Times New Roman"/>
                <w:sz w:val="22"/>
                <w:szCs w:val="22"/>
              </w:rPr>
              <w:t>,</w:t>
            </w:r>
            <w:r w:rsidRPr="007F0791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5C2B1A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B1A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 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5C2B1A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9A60C3" w:rsidRPr="009A60C3" w:rsidRDefault="00EF7E8E" w:rsidP="00EF7E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E8E">
              <w:rPr>
                <w:rFonts w:ascii="Times New Roman" w:hAnsi="Times New Roman"/>
                <w:sz w:val="22"/>
                <w:szCs w:val="22"/>
              </w:rPr>
              <w:t>243 998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F7E8E">
              <w:rPr>
                <w:rFonts w:ascii="Times New Roman" w:hAnsi="Times New Roman"/>
                <w:sz w:val="22"/>
                <w:szCs w:val="22"/>
              </w:rPr>
              <w:t>312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F7E8E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590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F079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96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708F"/>
    <w:rsid w:val="000905CE"/>
    <w:rsid w:val="000F4294"/>
    <w:rsid w:val="00141094"/>
    <w:rsid w:val="00155BEA"/>
    <w:rsid w:val="001919BA"/>
    <w:rsid w:val="001976A0"/>
    <w:rsid w:val="001C2469"/>
    <w:rsid w:val="001C3F29"/>
    <w:rsid w:val="00205F67"/>
    <w:rsid w:val="0022118B"/>
    <w:rsid w:val="0022361D"/>
    <w:rsid w:val="00227E18"/>
    <w:rsid w:val="002504FF"/>
    <w:rsid w:val="0025239D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70FF0"/>
    <w:rsid w:val="0039157A"/>
    <w:rsid w:val="00396BFF"/>
    <w:rsid w:val="003B0FF5"/>
    <w:rsid w:val="003B158F"/>
    <w:rsid w:val="003B4784"/>
    <w:rsid w:val="003E18C8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2B1A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07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68E9"/>
    <w:rsid w:val="00EF7E8E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293185"/>
    </o:shapedefaults>
    <o:shapelayout v:ext="edit">
      <o:idmap v:ext="edit" data="1"/>
    </o:shapelayout>
  </w:shapeDefaults>
  <w:decimalSymbol w:val="."/>
  <w:listSeparator w:val=";"/>
  <w14:docId w14:val="02FE0C7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879C-2FA8-4312-8656-F9DF941B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203</Words>
  <Characters>1656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1856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2023-10-27T07:25:00Z</dcterms:modified>
</cp:coreProperties>
</file>