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B86A21" w:rsidRDefault="00B86A2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E55D71" w:rsidP="00DB5C6D">
      <w:pPr>
        <w:spacing w:after="0" w:line="240" w:lineRule="auto"/>
        <w:ind w:right="-2"/>
        <w:rPr>
          <w:b/>
          <w:sz w:val="26"/>
          <w:szCs w:val="26"/>
        </w:rPr>
      </w:pPr>
      <w:r w:rsidRPr="00E55D71">
        <w:rPr>
          <w:b/>
          <w:sz w:val="26"/>
          <w:szCs w:val="26"/>
        </w:rPr>
        <w:t>«01» декабря 2023 г.</w:t>
      </w:r>
      <w:r w:rsidR="00CA0C1C" w:rsidRPr="00396DA9">
        <w:rPr>
          <w:b/>
          <w:sz w:val="26"/>
          <w:szCs w:val="26"/>
        </w:rPr>
        <w:t xml:space="preserve">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1C4885">
        <w:rPr>
          <w:b/>
          <w:sz w:val="26"/>
          <w:szCs w:val="26"/>
        </w:rPr>
        <w:t>620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="00AE6586">
        <w:rPr>
          <w:sz w:val="26"/>
          <w:szCs w:val="26"/>
        </w:rPr>
        <w:tab/>
        <w:t>от 08</w:t>
      </w:r>
      <w:r w:rsidR="00D511A4">
        <w:rPr>
          <w:sz w:val="26"/>
          <w:szCs w:val="26"/>
        </w:rPr>
        <w:t>.11</w:t>
      </w:r>
      <w:r w:rsidRPr="00006210">
        <w:rPr>
          <w:sz w:val="26"/>
          <w:szCs w:val="26"/>
        </w:rPr>
        <w:t xml:space="preserve">.2023 № </w:t>
      </w:r>
      <w:r w:rsidR="00AE6586" w:rsidRPr="00AE6586">
        <w:rPr>
          <w:sz w:val="26"/>
          <w:szCs w:val="26"/>
        </w:rPr>
        <w:t>03-1327/23</w:t>
      </w: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B86A21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AE6586" w:rsidRPr="00AE6586">
        <w:rPr>
          <w:bCs/>
          <w:sz w:val="26"/>
          <w:szCs w:val="26"/>
        </w:rPr>
        <w:t>77:04:0002014:13283</w:t>
      </w:r>
    </w:p>
    <w:p w:rsidR="00A0146A" w:rsidRPr="00302E70" w:rsidRDefault="00006210" w:rsidP="000062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AE6586" w:rsidRPr="00AE6586">
        <w:rPr>
          <w:sz w:val="26"/>
          <w:szCs w:val="26"/>
        </w:rPr>
        <w:t>ул</w:t>
      </w:r>
      <w:r w:rsidR="00AE6586">
        <w:rPr>
          <w:sz w:val="26"/>
          <w:szCs w:val="26"/>
        </w:rPr>
        <w:t>. Фёдора Полетаева,</w:t>
      </w:r>
      <w:r w:rsidR="00AE6586">
        <w:rPr>
          <w:sz w:val="26"/>
          <w:szCs w:val="26"/>
        </w:rPr>
        <w:br/>
      </w:r>
      <w:r w:rsidR="00AE6586" w:rsidRPr="00AE6586">
        <w:rPr>
          <w:sz w:val="26"/>
          <w:szCs w:val="26"/>
        </w:rPr>
        <w:t>д.</w:t>
      </w:r>
      <w:r w:rsidR="00AE6586">
        <w:rPr>
          <w:sz w:val="26"/>
          <w:szCs w:val="26"/>
        </w:rPr>
        <w:t xml:space="preserve"> </w:t>
      </w:r>
      <w:r w:rsidR="00AE6586" w:rsidRPr="00AE6586">
        <w:rPr>
          <w:sz w:val="26"/>
          <w:szCs w:val="26"/>
        </w:rPr>
        <w:t>15, корп.</w:t>
      </w:r>
      <w:r w:rsidR="00AE6586">
        <w:rPr>
          <w:sz w:val="26"/>
          <w:szCs w:val="26"/>
        </w:rPr>
        <w:t xml:space="preserve"> </w:t>
      </w:r>
      <w:r w:rsidR="00AE6586" w:rsidRPr="00AE6586">
        <w:rPr>
          <w:sz w:val="26"/>
          <w:szCs w:val="26"/>
        </w:rPr>
        <w:t>4, строен.</w:t>
      </w:r>
      <w:r w:rsidR="00AE6586">
        <w:rPr>
          <w:sz w:val="26"/>
          <w:szCs w:val="26"/>
        </w:rPr>
        <w:t xml:space="preserve"> </w:t>
      </w:r>
      <w:r w:rsidR="00AE6586" w:rsidRPr="00AE6586">
        <w:rPr>
          <w:sz w:val="26"/>
          <w:szCs w:val="26"/>
        </w:rPr>
        <w:t>1,2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8C27FB">
        <w:rPr>
          <w:sz w:val="26"/>
          <w:szCs w:val="26"/>
        </w:rPr>
        <w:t xml:space="preserve"> (далее – Закон о ГКО)</w:t>
      </w:r>
      <w:r w:rsidRPr="003B26F6">
        <w:rPr>
          <w:sz w:val="26"/>
          <w:szCs w:val="26"/>
        </w:rPr>
        <w:t>, Методическими указаниями</w:t>
      </w:r>
      <w:r w:rsidR="008C27FB">
        <w:rPr>
          <w:sz w:val="26"/>
          <w:szCs w:val="26"/>
        </w:rPr>
        <w:br/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E6586" w:rsidRPr="00AE6586">
        <w:rPr>
          <w:bCs/>
          <w:sz w:val="26"/>
          <w:szCs w:val="26"/>
        </w:rPr>
        <w:t>77:04:0002014:13283</w:t>
      </w:r>
      <w:r w:rsidR="006668FD" w:rsidRPr="006668FD">
        <w:rPr>
          <w:bCs/>
          <w:sz w:val="26"/>
          <w:szCs w:val="26"/>
        </w:rPr>
        <w:t xml:space="preserve"> в размере </w:t>
      </w:r>
      <w:r w:rsidR="00AE6586">
        <w:rPr>
          <w:bCs/>
          <w:sz w:val="26"/>
          <w:szCs w:val="26"/>
        </w:rPr>
        <w:t>49 584 245,</w:t>
      </w:r>
      <w:r w:rsidR="00AE6586" w:rsidRPr="00AE6586">
        <w:rPr>
          <w:bCs/>
          <w:sz w:val="26"/>
          <w:szCs w:val="26"/>
        </w:rPr>
        <w:t>78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AE6586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AE6586" w:rsidRPr="00AE658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594320">
        <w:rPr>
          <w:sz w:val="26"/>
          <w:szCs w:val="26"/>
        </w:rPr>
        <w:t xml:space="preserve"> </w:t>
      </w:r>
      <w:r w:rsidR="00AE6586">
        <w:rPr>
          <w:sz w:val="26"/>
          <w:szCs w:val="26"/>
        </w:rPr>
        <w:t>4.</w:t>
      </w:r>
      <w:r w:rsidR="00594320" w:rsidRPr="00594320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AE6586" w:rsidRPr="00AE658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3E2700" w:rsidRDefault="003E2700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E2700">
        <w:rPr>
          <w:sz w:val="26"/>
          <w:szCs w:val="26"/>
        </w:rPr>
        <w:t>Расчет кадастровой с</w:t>
      </w:r>
      <w:r w:rsidR="00B95A60">
        <w:rPr>
          <w:sz w:val="26"/>
          <w:szCs w:val="26"/>
        </w:rPr>
        <w:t xml:space="preserve">тоимости объектов подгруппы 4.1 </w:t>
      </w:r>
      <w:r w:rsidRPr="003E2700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E2700">
        <w:rPr>
          <w:sz w:val="26"/>
          <w:szCs w:val="26"/>
        </w:rPr>
        <w:t>ценообразующие</w:t>
      </w:r>
      <w:proofErr w:type="spellEnd"/>
      <w:r w:rsidRPr="003E2700">
        <w:rPr>
          <w:sz w:val="26"/>
          <w:szCs w:val="26"/>
        </w:rPr>
        <w:t xml:space="preserve"> </w:t>
      </w:r>
      <w:r>
        <w:rPr>
          <w:sz w:val="26"/>
          <w:szCs w:val="26"/>
        </w:rPr>
        <w:t>факторы объектов недвижимости).</w:t>
      </w:r>
    </w:p>
    <w:p w:rsidR="00ED6E06" w:rsidRDefault="003E2700" w:rsidP="003E2700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E2700">
        <w:rPr>
          <w:sz w:val="26"/>
          <w:szCs w:val="26"/>
        </w:rPr>
        <w:lastRenderedPageBreak/>
        <w:t xml:space="preserve">Подробное описание методологии и процесса </w:t>
      </w:r>
      <w:r>
        <w:rPr>
          <w:sz w:val="26"/>
          <w:szCs w:val="26"/>
        </w:rPr>
        <w:t xml:space="preserve"> оценки приведено в разделе 3.6</w:t>
      </w:r>
      <w:r>
        <w:rPr>
          <w:sz w:val="26"/>
          <w:szCs w:val="26"/>
        </w:rPr>
        <w:br/>
      </w:r>
      <w:r w:rsidRPr="003E2700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3E2700">
        <w:rPr>
          <w:sz w:val="26"/>
          <w:szCs w:val="26"/>
        </w:rPr>
        <w:br/>
        <w:t>на 01.01.2021» (далее – Отчет)</w:t>
      </w:r>
      <w:r>
        <w:rPr>
          <w:sz w:val="26"/>
          <w:szCs w:val="26"/>
        </w:rPr>
        <w:t xml:space="preserve"> </w:t>
      </w:r>
      <w:r w:rsidRPr="003E2700">
        <w:rPr>
          <w:sz w:val="26"/>
          <w:szCs w:val="26"/>
        </w:rPr>
        <w:t>и в разделе 3.7.4.1 Тома 4 Отчета.</w:t>
      </w:r>
    </w:p>
    <w:p w:rsidR="00ED6E0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8C27FB" w:rsidRPr="008C27FB">
        <w:rPr>
          <w:bCs/>
          <w:sz w:val="26"/>
          <w:szCs w:val="26"/>
        </w:rPr>
        <w:t>77:04:0002014:13283</w:t>
      </w:r>
      <w:r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8C27FB" w:rsidRDefault="008D6159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C27FB" w:rsidRPr="008C27FB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 мог</w:t>
      </w:r>
      <w:r>
        <w:rPr>
          <w:sz w:val="26"/>
          <w:szCs w:val="26"/>
        </w:rPr>
        <w:t xml:space="preserve">ут быть оспорены в комиссии </w:t>
      </w:r>
      <w:r w:rsidR="008C27FB" w:rsidRPr="008C27FB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8C27FB" w:rsidRPr="008C27FB">
        <w:rPr>
          <w:sz w:val="26"/>
          <w:szCs w:val="26"/>
        </w:rPr>
        <w:t>ее создания в субъекте 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8C27FB" w:rsidRPr="008C27FB">
        <w:rPr>
          <w:sz w:val="26"/>
          <w:szCs w:val="26"/>
        </w:rPr>
        <w:t>в</w:t>
      </w:r>
      <w:r w:rsidR="008C27FB">
        <w:rPr>
          <w:sz w:val="26"/>
          <w:szCs w:val="26"/>
        </w:rPr>
        <w:t xml:space="preserve"> отношении объекта недвижимости </w:t>
      </w:r>
      <w:r w:rsidR="008C27FB" w:rsidRPr="008C27FB">
        <w:rPr>
          <w:sz w:val="26"/>
          <w:szCs w:val="26"/>
        </w:rPr>
        <w:t>его рыночной стоимости. Для обра</w:t>
      </w:r>
      <w:r>
        <w:rPr>
          <w:sz w:val="26"/>
          <w:szCs w:val="26"/>
        </w:rPr>
        <w:t xml:space="preserve">щения </w:t>
      </w:r>
      <w:r w:rsidR="008C27FB" w:rsidRPr="008C27FB">
        <w:rPr>
          <w:sz w:val="26"/>
          <w:szCs w:val="26"/>
        </w:rPr>
        <w:t>в суд предв</w:t>
      </w:r>
      <w:r w:rsidR="008C27FB">
        <w:rPr>
          <w:sz w:val="26"/>
          <w:szCs w:val="26"/>
        </w:rPr>
        <w:t xml:space="preserve">арительное обращение в комиссию </w:t>
      </w:r>
      <w:r w:rsidR="008C27FB" w:rsidRPr="008C27FB">
        <w:rPr>
          <w:sz w:val="26"/>
          <w:szCs w:val="26"/>
        </w:rPr>
        <w:t>не является обязательным. В настоящее время комиссия в городе Москве не создана.</w:t>
      </w:r>
    </w:p>
    <w:p w:rsidR="00ED6E06" w:rsidRPr="003B26F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4518BD" w:rsidRDefault="004518BD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885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700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4320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7FB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159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586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A21"/>
    <w:rsid w:val="00B86DF1"/>
    <w:rsid w:val="00B87376"/>
    <w:rsid w:val="00B87697"/>
    <w:rsid w:val="00B94589"/>
    <w:rsid w:val="00B94EDE"/>
    <w:rsid w:val="00B95A60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1A4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55D71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E0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4A5B31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B2B1-B537-4648-8287-213D09AA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2656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2023-11-27T13:25:00Z</dcterms:created>
  <dcterms:modified xsi:type="dcterms:W3CDTF">2023-12-01T12:31:00Z</dcterms:modified>
</cp:coreProperties>
</file>