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73817" w:rsidRDefault="0007381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073817" w:rsidRDefault="0007381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073817" w:rsidRDefault="0007381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073817" w:rsidRDefault="0007381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073817" w:rsidRDefault="0007381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073817" w:rsidRDefault="0007381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073817" w:rsidRDefault="0007381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073817" w:rsidRDefault="0007381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073817" w:rsidRDefault="0007381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073817" w:rsidRDefault="0007381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073817" w:rsidRDefault="00073817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</w:p>
    <w:p w:rsidR="00470695" w:rsidRPr="00BE2D4F" w:rsidRDefault="00470695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BE2D4F">
        <w:rPr>
          <w:b/>
          <w:sz w:val="28"/>
          <w:szCs w:val="28"/>
        </w:rPr>
        <w:t>РЕШЕНИЕ</w:t>
      </w:r>
    </w:p>
    <w:p w:rsidR="00470695" w:rsidRPr="00BE2D4F" w:rsidRDefault="00EF278C" w:rsidP="00960762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BE2D4F">
        <w:rPr>
          <w:b/>
          <w:sz w:val="27"/>
          <w:szCs w:val="27"/>
        </w:rPr>
        <w:t>об отказе в</w:t>
      </w:r>
      <w:r w:rsidR="00785344" w:rsidRPr="00BE2D4F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BE2D4F" w:rsidRDefault="00470695" w:rsidP="00960762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BE2D4F" w:rsidRDefault="00753FB8" w:rsidP="00960762">
      <w:pPr>
        <w:spacing w:after="0" w:line="240" w:lineRule="auto"/>
        <w:ind w:right="-2"/>
        <w:rPr>
          <w:b/>
          <w:sz w:val="27"/>
          <w:szCs w:val="27"/>
        </w:rPr>
      </w:pPr>
      <w:r w:rsidRPr="00BE2D4F">
        <w:rPr>
          <w:b/>
          <w:sz w:val="27"/>
          <w:szCs w:val="27"/>
        </w:rPr>
        <w:t>«</w:t>
      </w:r>
      <w:r w:rsidR="00A90BF0">
        <w:rPr>
          <w:b/>
          <w:sz w:val="27"/>
          <w:szCs w:val="27"/>
        </w:rPr>
        <w:t>13»</w:t>
      </w:r>
      <w:r w:rsidR="00CA0C1C" w:rsidRPr="00BE2D4F">
        <w:rPr>
          <w:b/>
          <w:sz w:val="27"/>
          <w:szCs w:val="27"/>
        </w:rPr>
        <w:t xml:space="preserve"> </w:t>
      </w:r>
      <w:r w:rsidR="00A90BF0">
        <w:rPr>
          <w:b/>
          <w:sz w:val="27"/>
          <w:szCs w:val="27"/>
        </w:rPr>
        <w:t>декабря</w:t>
      </w:r>
      <w:r w:rsidR="00A565C9" w:rsidRPr="00BE2D4F">
        <w:rPr>
          <w:b/>
          <w:sz w:val="27"/>
          <w:szCs w:val="27"/>
        </w:rPr>
        <w:t xml:space="preserve"> 202</w:t>
      </w:r>
      <w:r w:rsidR="007C738B" w:rsidRPr="00BE2D4F">
        <w:rPr>
          <w:b/>
          <w:sz w:val="27"/>
          <w:szCs w:val="27"/>
        </w:rPr>
        <w:t>3</w:t>
      </w:r>
      <w:r w:rsidR="00CA0C1C" w:rsidRPr="00BE2D4F">
        <w:rPr>
          <w:b/>
          <w:sz w:val="27"/>
          <w:szCs w:val="27"/>
        </w:rPr>
        <w:t xml:space="preserve"> г.                  </w:t>
      </w:r>
      <w:r w:rsidR="007B2BE8" w:rsidRPr="00BE2D4F">
        <w:rPr>
          <w:b/>
          <w:sz w:val="27"/>
          <w:szCs w:val="27"/>
        </w:rPr>
        <w:t xml:space="preserve">  </w:t>
      </w:r>
      <w:r w:rsidR="00CA0C1C" w:rsidRPr="00BE2D4F">
        <w:rPr>
          <w:b/>
          <w:sz w:val="27"/>
          <w:szCs w:val="27"/>
        </w:rPr>
        <w:t xml:space="preserve">                    </w:t>
      </w:r>
      <w:r w:rsidR="00B27561" w:rsidRPr="00BE2D4F">
        <w:rPr>
          <w:b/>
          <w:sz w:val="27"/>
          <w:szCs w:val="27"/>
        </w:rPr>
        <w:t xml:space="preserve">   </w:t>
      </w:r>
      <w:r w:rsidR="00CA0C1C" w:rsidRPr="00BE2D4F">
        <w:rPr>
          <w:b/>
          <w:sz w:val="27"/>
          <w:szCs w:val="27"/>
        </w:rPr>
        <w:t xml:space="preserve">    </w:t>
      </w:r>
      <w:r w:rsidR="00011DFC" w:rsidRPr="00BE2D4F">
        <w:rPr>
          <w:b/>
          <w:sz w:val="27"/>
          <w:szCs w:val="27"/>
        </w:rPr>
        <w:t xml:space="preserve">    </w:t>
      </w:r>
      <w:r w:rsidR="0053100A" w:rsidRPr="00BE2D4F">
        <w:rPr>
          <w:b/>
          <w:sz w:val="27"/>
          <w:szCs w:val="27"/>
        </w:rPr>
        <w:t xml:space="preserve">  </w:t>
      </w:r>
      <w:r w:rsidR="00656CF5" w:rsidRPr="00BE2D4F">
        <w:rPr>
          <w:b/>
          <w:sz w:val="27"/>
          <w:szCs w:val="27"/>
        </w:rPr>
        <w:t xml:space="preserve">  </w:t>
      </w:r>
      <w:r w:rsidR="00E65AB8" w:rsidRPr="00BE2D4F">
        <w:rPr>
          <w:b/>
          <w:sz w:val="27"/>
          <w:szCs w:val="27"/>
        </w:rPr>
        <w:t xml:space="preserve">  </w:t>
      </w:r>
      <w:r w:rsidR="0045102C" w:rsidRPr="00BE2D4F">
        <w:rPr>
          <w:b/>
          <w:sz w:val="27"/>
          <w:szCs w:val="27"/>
        </w:rPr>
        <w:t xml:space="preserve">   </w:t>
      </w:r>
      <w:r w:rsidR="00E65AB8" w:rsidRPr="00BE2D4F">
        <w:rPr>
          <w:b/>
          <w:sz w:val="27"/>
          <w:szCs w:val="27"/>
        </w:rPr>
        <w:t xml:space="preserve">   </w:t>
      </w:r>
      <w:r w:rsidR="001F0788" w:rsidRPr="00BE2D4F">
        <w:rPr>
          <w:b/>
          <w:sz w:val="27"/>
          <w:szCs w:val="27"/>
        </w:rPr>
        <w:t xml:space="preserve">     </w:t>
      </w:r>
      <w:r w:rsidR="00242DF5" w:rsidRPr="00BE2D4F">
        <w:rPr>
          <w:b/>
          <w:sz w:val="27"/>
          <w:szCs w:val="27"/>
        </w:rPr>
        <w:t xml:space="preserve">                   </w:t>
      </w:r>
      <w:r w:rsidR="00E440C8" w:rsidRPr="00BE2D4F">
        <w:rPr>
          <w:b/>
          <w:sz w:val="27"/>
          <w:szCs w:val="27"/>
        </w:rPr>
        <w:t xml:space="preserve">       </w:t>
      </w:r>
      <w:r w:rsidR="00A42530" w:rsidRPr="00BE2D4F">
        <w:rPr>
          <w:b/>
          <w:sz w:val="27"/>
          <w:szCs w:val="27"/>
        </w:rPr>
        <w:t xml:space="preserve">№ </w:t>
      </w:r>
      <w:r w:rsidR="0017269E">
        <w:rPr>
          <w:b/>
          <w:sz w:val="27"/>
          <w:szCs w:val="27"/>
        </w:rPr>
        <w:t>663</w:t>
      </w:r>
      <w:r w:rsidR="00BE2D4F">
        <w:rPr>
          <w:b/>
          <w:sz w:val="27"/>
          <w:szCs w:val="27"/>
        </w:rPr>
        <w:t>/</w:t>
      </w:r>
      <w:r w:rsidR="00A565C9" w:rsidRPr="00BE2D4F">
        <w:rPr>
          <w:b/>
          <w:sz w:val="27"/>
          <w:szCs w:val="27"/>
        </w:rPr>
        <w:t>2</w:t>
      </w:r>
      <w:r w:rsidR="00586F40" w:rsidRPr="00BE2D4F">
        <w:rPr>
          <w:b/>
          <w:sz w:val="27"/>
          <w:szCs w:val="27"/>
        </w:rPr>
        <w:t>3</w:t>
      </w:r>
    </w:p>
    <w:p w:rsidR="00B94EDE" w:rsidRPr="00BE2D4F" w:rsidRDefault="00B94EDE" w:rsidP="00960762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CB3527" w:rsidRPr="00BE2D4F" w:rsidRDefault="00CA0C1C" w:rsidP="0096076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BE2D4F">
        <w:rPr>
          <w:b/>
          <w:sz w:val="27"/>
          <w:szCs w:val="27"/>
        </w:rPr>
        <w:t xml:space="preserve">Реквизиты </w:t>
      </w:r>
      <w:r w:rsidR="00CC151B" w:rsidRPr="00BE2D4F">
        <w:rPr>
          <w:b/>
          <w:sz w:val="27"/>
          <w:szCs w:val="27"/>
        </w:rPr>
        <w:t>заявлени</w:t>
      </w:r>
      <w:r w:rsidR="00C9720B" w:rsidRPr="00BE2D4F">
        <w:rPr>
          <w:b/>
          <w:sz w:val="27"/>
          <w:szCs w:val="27"/>
        </w:rPr>
        <w:t>я</w:t>
      </w:r>
      <w:r w:rsidRPr="00BE2D4F">
        <w:rPr>
          <w:b/>
          <w:sz w:val="27"/>
          <w:szCs w:val="27"/>
        </w:rPr>
        <w:t>:</w:t>
      </w:r>
      <w:r w:rsidRPr="00BE2D4F">
        <w:rPr>
          <w:sz w:val="27"/>
          <w:szCs w:val="27"/>
        </w:rPr>
        <w:tab/>
      </w:r>
      <w:r w:rsidR="00F326CF" w:rsidRPr="00BE2D4F">
        <w:rPr>
          <w:sz w:val="27"/>
          <w:szCs w:val="27"/>
        </w:rPr>
        <w:t xml:space="preserve">от </w:t>
      </w:r>
      <w:r w:rsidR="00FB1DBD" w:rsidRPr="00BE2D4F">
        <w:rPr>
          <w:sz w:val="27"/>
          <w:szCs w:val="27"/>
        </w:rPr>
        <w:t>2</w:t>
      </w:r>
      <w:r w:rsidR="001D7E0F" w:rsidRPr="00BE2D4F">
        <w:rPr>
          <w:sz w:val="27"/>
          <w:szCs w:val="27"/>
        </w:rPr>
        <w:t>3</w:t>
      </w:r>
      <w:r w:rsidR="00FB1DBD" w:rsidRPr="00BE2D4F">
        <w:rPr>
          <w:sz w:val="27"/>
          <w:szCs w:val="27"/>
        </w:rPr>
        <w:t>.1</w:t>
      </w:r>
      <w:r w:rsidR="001D7E0F" w:rsidRPr="00BE2D4F">
        <w:rPr>
          <w:sz w:val="27"/>
          <w:szCs w:val="27"/>
        </w:rPr>
        <w:t>1</w:t>
      </w:r>
      <w:r w:rsidR="00592CC0" w:rsidRPr="00BE2D4F">
        <w:rPr>
          <w:sz w:val="27"/>
          <w:szCs w:val="27"/>
        </w:rPr>
        <w:t>.2023</w:t>
      </w:r>
      <w:r w:rsidR="00B57F69" w:rsidRPr="00BE2D4F">
        <w:rPr>
          <w:sz w:val="27"/>
          <w:szCs w:val="27"/>
        </w:rPr>
        <w:t xml:space="preserve"> </w:t>
      </w:r>
      <w:r w:rsidR="00CB3527" w:rsidRPr="00BE2D4F">
        <w:rPr>
          <w:sz w:val="27"/>
          <w:szCs w:val="27"/>
        </w:rPr>
        <w:t xml:space="preserve">№ </w:t>
      </w:r>
      <w:r w:rsidR="001D7E0F" w:rsidRPr="00BE2D4F">
        <w:rPr>
          <w:sz w:val="27"/>
          <w:szCs w:val="27"/>
        </w:rPr>
        <w:t>33-8-3230/23-(0)-0</w:t>
      </w:r>
    </w:p>
    <w:p w:rsidR="00906BC5" w:rsidRPr="00BE2D4F" w:rsidRDefault="00906BC5" w:rsidP="0096076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9C481D" w:rsidRPr="00BE2D4F" w:rsidRDefault="00CA0C1C" w:rsidP="00960762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BE2D4F">
        <w:rPr>
          <w:b/>
          <w:sz w:val="27"/>
          <w:szCs w:val="27"/>
        </w:rPr>
        <w:t xml:space="preserve">Информация о заявителе: </w:t>
      </w:r>
      <w:r w:rsidRPr="00BE2D4F">
        <w:rPr>
          <w:b/>
          <w:sz w:val="27"/>
          <w:szCs w:val="27"/>
        </w:rPr>
        <w:tab/>
      </w:r>
      <w:r w:rsidR="00073817">
        <w:rPr>
          <w:bCs/>
          <w:sz w:val="27"/>
          <w:szCs w:val="27"/>
        </w:rPr>
        <w:t>***</w:t>
      </w:r>
    </w:p>
    <w:p w:rsidR="00737374" w:rsidRPr="00BE2D4F" w:rsidRDefault="00737374" w:rsidP="0096076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4A7F08" w:rsidRPr="00BE2D4F" w:rsidRDefault="00182F00" w:rsidP="0096076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BE2D4F">
        <w:rPr>
          <w:b/>
          <w:sz w:val="27"/>
          <w:szCs w:val="27"/>
        </w:rPr>
        <w:t>Кадастровый</w:t>
      </w:r>
      <w:r w:rsidR="00737374" w:rsidRPr="00BE2D4F">
        <w:rPr>
          <w:b/>
          <w:sz w:val="27"/>
          <w:szCs w:val="27"/>
        </w:rPr>
        <w:t xml:space="preserve"> номер объект</w:t>
      </w:r>
      <w:r w:rsidRPr="00BE2D4F">
        <w:rPr>
          <w:b/>
          <w:sz w:val="27"/>
          <w:szCs w:val="27"/>
        </w:rPr>
        <w:t>а</w:t>
      </w:r>
      <w:r w:rsidR="00737374" w:rsidRPr="00BE2D4F">
        <w:rPr>
          <w:b/>
          <w:sz w:val="27"/>
          <w:szCs w:val="27"/>
        </w:rPr>
        <w:t xml:space="preserve"> недвижимости:</w:t>
      </w:r>
      <w:r w:rsidR="00737374" w:rsidRPr="00BE2D4F">
        <w:rPr>
          <w:b/>
          <w:sz w:val="27"/>
          <w:szCs w:val="27"/>
        </w:rPr>
        <w:tab/>
      </w:r>
      <w:r w:rsidR="00FB1DBD" w:rsidRPr="00BE2D4F">
        <w:rPr>
          <w:sz w:val="27"/>
          <w:szCs w:val="27"/>
        </w:rPr>
        <w:t>77:06:0004008:12945</w:t>
      </w:r>
    </w:p>
    <w:p w:rsidR="00FB1DBD" w:rsidRPr="00BE2D4F" w:rsidRDefault="00737374" w:rsidP="00FB1DB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BE2D4F">
        <w:rPr>
          <w:b/>
          <w:sz w:val="27"/>
          <w:szCs w:val="27"/>
        </w:rPr>
        <w:t xml:space="preserve">Адрес: </w:t>
      </w:r>
      <w:r w:rsidRPr="00BE2D4F">
        <w:rPr>
          <w:b/>
          <w:sz w:val="27"/>
          <w:szCs w:val="27"/>
        </w:rPr>
        <w:tab/>
      </w:r>
      <w:r w:rsidR="00FB1DBD" w:rsidRPr="00BE2D4F">
        <w:rPr>
          <w:sz w:val="27"/>
          <w:szCs w:val="27"/>
        </w:rPr>
        <w:t xml:space="preserve">г. Москва, </w:t>
      </w:r>
      <w:proofErr w:type="spellStart"/>
      <w:r w:rsidR="00FB1DBD" w:rsidRPr="00BE2D4F">
        <w:rPr>
          <w:sz w:val="27"/>
          <w:szCs w:val="27"/>
        </w:rPr>
        <w:t>вн</w:t>
      </w:r>
      <w:proofErr w:type="spellEnd"/>
      <w:r w:rsidR="00FB1DBD" w:rsidRPr="00BE2D4F">
        <w:rPr>
          <w:sz w:val="27"/>
          <w:szCs w:val="27"/>
        </w:rPr>
        <w:t>.</w:t>
      </w:r>
      <w:r w:rsidR="009E142C" w:rsidRPr="00BE2D4F">
        <w:rPr>
          <w:sz w:val="27"/>
          <w:szCs w:val="27"/>
        </w:rPr>
        <w:t xml:space="preserve"> </w:t>
      </w:r>
      <w:r w:rsidR="00FB1DBD" w:rsidRPr="00BE2D4F">
        <w:rPr>
          <w:sz w:val="27"/>
          <w:szCs w:val="27"/>
        </w:rPr>
        <w:t>тер.</w:t>
      </w:r>
      <w:r w:rsidR="009E142C" w:rsidRPr="00BE2D4F">
        <w:rPr>
          <w:sz w:val="27"/>
          <w:szCs w:val="27"/>
        </w:rPr>
        <w:t xml:space="preserve"> </w:t>
      </w:r>
      <w:r w:rsidR="00FB1DBD" w:rsidRPr="00BE2D4F">
        <w:rPr>
          <w:sz w:val="27"/>
          <w:szCs w:val="27"/>
        </w:rPr>
        <w:t>г. муниципальный</w:t>
      </w:r>
    </w:p>
    <w:p w:rsidR="00FB1DBD" w:rsidRPr="00BE2D4F" w:rsidRDefault="00FB1DBD" w:rsidP="00FB1DB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BE2D4F">
        <w:rPr>
          <w:sz w:val="27"/>
          <w:szCs w:val="27"/>
        </w:rPr>
        <w:tab/>
        <w:t>округ Черемушки, ул. Каховка, д. 30,</w:t>
      </w:r>
    </w:p>
    <w:p w:rsidR="00F72710" w:rsidRPr="00BE2D4F" w:rsidRDefault="00FB1DBD" w:rsidP="00FB1DB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BE2D4F">
        <w:rPr>
          <w:sz w:val="27"/>
          <w:szCs w:val="27"/>
        </w:rPr>
        <w:tab/>
        <w:t>пом. 5/1/5</w:t>
      </w:r>
    </w:p>
    <w:p w:rsidR="00B57F69" w:rsidRPr="00BE2D4F" w:rsidRDefault="00B57F69" w:rsidP="0096076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7"/>
          <w:szCs w:val="27"/>
        </w:rPr>
      </w:pPr>
    </w:p>
    <w:p w:rsidR="00470695" w:rsidRPr="00BE2D4F" w:rsidRDefault="00470695" w:rsidP="00960762">
      <w:pPr>
        <w:tabs>
          <w:tab w:val="left" w:pos="5103"/>
          <w:tab w:val="left" w:pos="5812"/>
        </w:tabs>
        <w:spacing w:line="240" w:lineRule="auto"/>
        <w:jc w:val="both"/>
        <w:rPr>
          <w:b/>
          <w:sz w:val="27"/>
          <w:szCs w:val="27"/>
        </w:rPr>
      </w:pPr>
      <w:r w:rsidRPr="00BE2D4F">
        <w:rPr>
          <w:b/>
          <w:sz w:val="27"/>
          <w:szCs w:val="27"/>
        </w:rPr>
        <w:t>Информация о проведенной проверке:</w:t>
      </w:r>
    </w:p>
    <w:p w:rsidR="009E142C" w:rsidRPr="00BE2D4F" w:rsidRDefault="009E142C" w:rsidP="00C17E9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</w:p>
    <w:p w:rsidR="00FB1DBD" w:rsidRPr="00BE2D4F" w:rsidRDefault="00FB1DBD" w:rsidP="00BE2D4F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BE2D4F">
        <w:rPr>
          <w:sz w:val="27"/>
          <w:szCs w:val="27"/>
        </w:rPr>
        <w:t>Государственная кадастровая оценка в городе Москве в 2021 году проведена</w:t>
      </w:r>
      <w:r w:rsidRPr="00BE2D4F">
        <w:rPr>
          <w:sz w:val="27"/>
          <w:szCs w:val="27"/>
        </w:rPr>
        <w:br/>
        <w:t>в соответствии с Федеральным законом от 03.07.2016 № 237-ФЗ «О государственной кадастровой оценке»</w:t>
      </w:r>
      <w:r w:rsidR="0014076F" w:rsidRPr="00BE2D4F">
        <w:rPr>
          <w:sz w:val="27"/>
          <w:szCs w:val="27"/>
        </w:rPr>
        <w:t xml:space="preserve"> (далее – Закон о ГКО)</w:t>
      </w:r>
      <w:r w:rsidRPr="00BE2D4F">
        <w:rPr>
          <w:sz w:val="27"/>
          <w:szCs w:val="27"/>
        </w:rPr>
        <w:t>, Методическими указаниями</w:t>
      </w:r>
      <w:r w:rsidR="0014076F" w:rsidRPr="00BE2D4F">
        <w:rPr>
          <w:sz w:val="27"/>
          <w:szCs w:val="27"/>
        </w:rPr>
        <w:br/>
      </w:r>
      <w:r w:rsidRPr="00BE2D4F">
        <w:rPr>
          <w:sz w:val="27"/>
          <w:szCs w:val="27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1D7E0F" w:rsidRPr="00CC382E" w:rsidRDefault="00FB1DBD" w:rsidP="00CC382E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CC382E">
        <w:rPr>
          <w:sz w:val="27"/>
          <w:szCs w:val="27"/>
        </w:rPr>
        <w:t>Кадастровая стоимость объекта недвижимости с кадастровым номером 77:06:0004008:12945 (далее – Объект недвижимости) определена</w:t>
      </w:r>
      <w:r w:rsidR="0014076F" w:rsidRPr="00CC382E">
        <w:rPr>
          <w:sz w:val="27"/>
          <w:szCs w:val="27"/>
        </w:rPr>
        <w:t xml:space="preserve"> ГБУ «Центр имущественных платежей»</w:t>
      </w:r>
      <w:r w:rsidR="001D7E0F" w:rsidRPr="00CC382E">
        <w:rPr>
          <w:sz w:val="27"/>
          <w:szCs w:val="27"/>
        </w:rPr>
        <w:t xml:space="preserve"> в размере 6 044 560,34</w:t>
      </w:r>
      <w:r w:rsidRPr="00CC382E">
        <w:rPr>
          <w:sz w:val="27"/>
          <w:szCs w:val="27"/>
        </w:rPr>
        <w:t xml:space="preserve"> </w:t>
      </w:r>
      <w:r w:rsidR="001D7E0F" w:rsidRPr="00CC382E">
        <w:rPr>
          <w:sz w:val="27"/>
          <w:szCs w:val="27"/>
        </w:rPr>
        <w:t xml:space="preserve">руб. </w:t>
      </w:r>
      <w:r w:rsidR="00BE2D4F" w:rsidRPr="00CC382E">
        <w:rPr>
          <w:sz w:val="27"/>
          <w:szCs w:val="27"/>
        </w:rPr>
        <w:t>в рамках статьи 21 Закона</w:t>
      </w:r>
      <w:r w:rsidR="00BE2D4F" w:rsidRPr="00CC382E">
        <w:rPr>
          <w:sz w:val="27"/>
          <w:szCs w:val="27"/>
        </w:rPr>
        <w:br/>
      </w:r>
      <w:r w:rsidR="0014076F" w:rsidRPr="00CC382E">
        <w:rPr>
          <w:sz w:val="27"/>
          <w:szCs w:val="27"/>
        </w:rPr>
        <w:t>о ГКО</w:t>
      </w:r>
      <w:r w:rsidRPr="00CC382E">
        <w:rPr>
          <w:sz w:val="27"/>
          <w:szCs w:val="27"/>
        </w:rPr>
        <w:t xml:space="preserve"> </w:t>
      </w:r>
      <w:r w:rsidR="001D7E0F" w:rsidRPr="00CC382E">
        <w:rPr>
          <w:sz w:val="27"/>
          <w:szCs w:val="27"/>
        </w:rPr>
        <w:t>с учетом его отнесения к группе 6 «Объекты административного и офисного назначения», подгруппе 6.1 «Объекты административного и офисного на</w:t>
      </w:r>
      <w:r w:rsidR="00CC382E" w:rsidRPr="00CC382E">
        <w:rPr>
          <w:sz w:val="27"/>
          <w:szCs w:val="27"/>
        </w:rPr>
        <w:t>з</w:t>
      </w:r>
      <w:r w:rsidR="000A01BF">
        <w:rPr>
          <w:sz w:val="27"/>
          <w:szCs w:val="27"/>
        </w:rPr>
        <w:t xml:space="preserve">начения (основная территория)» </w:t>
      </w:r>
      <w:r w:rsidR="00CC382E" w:rsidRPr="00CC382E">
        <w:rPr>
          <w:sz w:val="27"/>
          <w:szCs w:val="27"/>
        </w:rPr>
        <w:t>на основании Акта о фактическом использовании объекта</w:t>
      </w:r>
      <w:r w:rsidR="00CC382E">
        <w:rPr>
          <w:sz w:val="27"/>
          <w:szCs w:val="27"/>
        </w:rPr>
        <w:br/>
      </w:r>
      <w:r w:rsidR="00CC382E" w:rsidRPr="00CC382E">
        <w:rPr>
          <w:sz w:val="27"/>
          <w:szCs w:val="27"/>
        </w:rPr>
        <w:t>для целей государственной кадастровой оценки от 12.10.2023 № 91202503/ОФИ ГКО, предоставленно</w:t>
      </w:r>
      <w:r w:rsidR="000A01BF">
        <w:rPr>
          <w:sz w:val="27"/>
          <w:szCs w:val="27"/>
        </w:rPr>
        <w:t>го</w:t>
      </w:r>
      <w:r w:rsidR="00CC382E" w:rsidRPr="00CC382E">
        <w:rPr>
          <w:sz w:val="27"/>
          <w:szCs w:val="27"/>
        </w:rPr>
        <w:t xml:space="preserve"> Государственным бюджетным учреждением города Москвы «Московский контрольно-мониторинговый центр недвижимости».</w:t>
      </w:r>
    </w:p>
    <w:p w:rsidR="001D7E0F" w:rsidRPr="00BE2D4F" w:rsidRDefault="001D7E0F" w:rsidP="00BE2D4F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CC382E">
        <w:rPr>
          <w:sz w:val="27"/>
          <w:szCs w:val="27"/>
        </w:rPr>
        <w:t>Кадастровая стоимость</w:t>
      </w:r>
      <w:r w:rsidR="0014076F" w:rsidRPr="00CC382E">
        <w:rPr>
          <w:sz w:val="27"/>
          <w:szCs w:val="27"/>
        </w:rPr>
        <w:t xml:space="preserve"> Объекта недвижимости</w:t>
      </w:r>
      <w:r w:rsidRPr="00CC382E">
        <w:rPr>
          <w:sz w:val="27"/>
          <w:szCs w:val="27"/>
        </w:rPr>
        <w:t xml:space="preserve"> утверждена распоряжением</w:t>
      </w:r>
      <w:r w:rsidR="0014076F" w:rsidRPr="00CC382E">
        <w:rPr>
          <w:sz w:val="27"/>
          <w:szCs w:val="27"/>
        </w:rPr>
        <w:t xml:space="preserve"> Департамента городского имущества от</w:t>
      </w:r>
      <w:r w:rsidRPr="00CC382E">
        <w:rPr>
          <w:sz w:val="27"/>
          <w:szCs w:val="27"/>
        </w:rPr>
        <w:t xml:space="preserve"> </w:t>
      </w:r>
      <w:r w:rsidR="0014076F" w:rsidRPr="00CC382E">
        <w:rPr>
          <w:sz w:val="27"/>
          <w:szCs w:val="27"/>
        </w:rPr>
        <w:t>08.11.2023</w:t>
      </w:r>
      <w:r w:rsidRPr="00CC382E">
        <w:rPr>
          <w:sz w:val="27"/>
          <w:szCs w:val="27"/>
        </w:rPr>
        <w:t xml:space="preserve"> № </w:t>
      </w:r>
      <w:r w:rsidR="0014076F" w:rsidRPr="00CC382E">
        <w:rPr>
          <w:sz w:val="27"/>
          <w:szCs w:val="27"/>
        </w:rPr>
        <w:t>91215 «О внесении изменений</w:t>
      </w:r>
      <w:r w:rsidR="0014076F" w:rsidRPr="00CC382E">
        <w:rPr>
          <w:sz w:val="27"/>
          <w:szCs w:val="27"/>
        </w:rPr>
        <w:br/>
        <w:t>в распоряжение Департамента городского имущества города Москвы от 15 ноября 2021 г. № 51520»</w:t>
      </w:r>
      <w:r w:rsidRPr="00CC382E">
        <w:rPr>
          <w:sz w:val="27"/>
          <w:szCs w:val="27"/>
        </w:rPr>
        <w:t>.</w:t>
      </w:r>
    </w:p>
    <w:p w:rsidR="00C17E94" w:rsidRPr="00BE2D4F" w:rsidRDefault="00C17E94" w:rsidP="00C17E9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BE2D4F">
        <w:rPr>
          <w:sz w:val="27"/>
          <w:szCs w:val="27"/>
        </w:rPr>
        <w:lastRenderedPageBreak/>
        <w:t xml:space="preserve">Расчет кадастровой стоимости объектов подгруппы 6.1. «Объекты административного и офисного назначения (основная территория)» осуществлялся </w:t>
      </w:r>
      <w:r w:rsidR="004A4669" w:rsidRPr="00BE2D4F">
        <w:rPr>
          <w:sz w:val="27"/>
          <w:szCs w:val="27"/>
        </w:rPr>
        <w:br/>
      </w:r>
      <w:r w:rsidRPr="00BE2D4F">
        <w:rPr>
          <w:sz w:val="27"/>
          <w:szCs w:val="27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BE2D4F">
        <w:rPr>
          <w:sz w:val="27"/>
          <w:szCs w:val="27"/>
        </w:rPr>
        <w:t>ценообразующие</w:t>
      </w:r>
      <w:proofErr w:type="spellEnd"/>
      <w:r w:rsidRPr="00BE2D4F">
        <w:rPr>
          <w:sz w:val="27"/>
          <w:szCs w:val="27"/>
        </w:rPr>
        <w:t xml:space="preserve"> факторы объектов недвижимости).</w:t>
      </w:r>
    </w:p>
    <w:p w:rsidR="00C17E94" w:rsidRPr="00BE2D4F" w:rsidRDefault="00C17E94" w:rsidP="00C17E9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BE2D4F">
        <w:rPr>
          <w:sz w:val="27"/>
          <w:szCs w:val="27"/>
        </w:rPr>
        <w:t>Подробное описание методологии и проц</w:t>
      </w:r>
      <w:r w:rsidR="00BE2D4F">
        <w:rPr>
          <w:sz w:val="27"/>
          <w:szCs w:val="27"/>
        </w:rPr>
        <w:t>есса оценки приведено</w:t>
      </w:r>
      <w:r w:rsidR="00BE2D4F">
        <w:rPr>
          <w:sz w:val="27"/>
          <w:szCs w:val="27"/>
        </w:rPr>
        <w:br/>
        <w:t xml:space="preserve">в разделе </w:t>
      </w:r>
      <w:r w:rsidRPr="00BE2D4F">
        <w:rPr>
          <w:sz w:val="27"/>
          <w:szCs w:val="27"/>
        </w:rPr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</w:t>
      </w:r>
      <w:r w:rsidR="00BE2D4F">
        <w:rPr>
          <w:sz w:val="27"/>
          <w:szCs w:val="27"/>
        </w:rPr>
        <w:t>ее – Отчет) и в разделе 3.7.6.1</w:t>
      </w:r>
      <w:r w:rsidR="00BE2D4F">
        <w:rPr>
          <w:sz w:val="27"/>
          <w:szCs w:val="27"/>
        </w:rPr>
        <w:br/>
      </w:r>
      <w:r w:rsidRPr="00BE2D4F">
        <w:rPr>
          <w:sz w:val="27"/>
          <w:szCs w:val="27"/>
        </w:rPr>
        <w:t>Тома 4 Отчета.</w:t>
      </w:r>
    </w:p>
    <w:p w:rsidR="00EA0C24" w:rsidRPr="00BE2D4F" w:rsidRDefault="00B52ABD" w:rsidP="00C17E9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BE2D4F">
        <w:rPr>
          <w:sz w:val="27"/>
          <w:szCs w:val="27"/>
        </w:rPr>
        <w:t>Ошибок, допущенных при отнесении Объекта недвижимости к оценочной подгруппе 6.1, не выявлено.</w:t>
      </w:r>
    </w:p>
    <w:p w:rsidR="00806E17" w:rsidRPr="00E9016F" w:rsidRDefault="00806E17" w:rsidP="00E9016F">
      <w:pPr>
        <w:pStyle w:val="af"/>
        <w:tabs>
          <w:tab w:val="left" w:pos="5103"/>
          <w:tab w:val="left" w:pos="5812"/>
        </w:tabs>
        <w:spacing w:after="0" w:line="216" w:lineRule="auto"/>
        <w:ind w:left="1069"/>
        <w:jc w:val="both"/>
        <w:rPr>
          <w:sz w:val="26"/>
          <w:szCs w:val="26"/>
        </w:rPr>
      </w:pPr>
    </w:p>
    <w:p w:rsidR="00806E17" w:rsidRDefault="00806E17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p w:rsidR="006C5560" w:rsidRDefault="006C5560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sectPr w:rsidR="006C5560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81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673C39"/>
    <w:multiLevelType w:val="hybridMultilevel"/>
    <w:tmpl w:val="568816BE"/>
    <w:lvl w:ilvl="0" w:tplc="169E0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D7474"/>
    <w:multiLevelType w:val="hybridMultilevel"/>
    <w:tmpl w:val="974CDF8E"/>
    <w:lvl w:ilvl="0" w:tplc="2F682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39C1"/>
    <w:rsid w:val="0005434E"/>
    <w:rsid w:val="00054D56"/>
    <w:rsid w:val="0005572D"/>
    <w:rsid w:val="00055BFA"/>
    <w:rsid w:val="000563FF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3817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1BF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C5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6D7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076F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69E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2F54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E0F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A47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2DF5"/>
    <w:rsid w:val="00243919"/>
    <w:rsid w:val="0024489E"/>
    <w:rsid w:val="00245FA8"/>
    <w:rsid w:val="00246531"/>
    <w:rsid w:val="00251B72"/>
    <w:rsid w:val="002520DB"/>
    <w:rsid w:val="00253B6E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B76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2E05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5DB1"/>
    <w:rsid w:val="0039689E"/>
    <w:rsid w:val="00396A56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C77E7"/>
    <w:rsid w:val="003D17C6"/>
    <w:rsid w:val="003D1EFA"/>
    <w:rsid w:val="003D1F69"/>
    <w:rsid w:val="003D20CB"/>
    <w:rsid w:val="003D28E6"/>
    <w:rsid w:val="003D50C7"/>
    <w:rsid w:val="003D5A2F"/>
    <w:rsid w:val="003D5C3B"/>
    <w:rsid w:val="003D611D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46C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669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2C69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100A"/>
    <w:rsid w:val="00532C00"/>
    <w:rsid w:val="005349F9"/>
    <w:rsid w:val="0053525C"/>
    <w:rsid w:val="005405D0"/>
    <w:rsid w:val="005412DC"/>
    <w:rsid w:val="00541467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1A38"/>
    <w:rsid w:val="00583067"/>
    <w:rsid w:val="0058330C"/>
    <w:rsid w:val="00585EB2"/>
    <w:rsid w:val="00586F40"/>
    <w:rsid w:val="005902EE"/>
    <w:rsid w:val="00590B9D"/>
    <w:rsid w:val="00592CC0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13D5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698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7C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560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27B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3740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5996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0454"/>
    <w:rsid w:val="007B2BE8"/>
    <w:rsid w:val="007B33F6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0CC6"/>
    <w:rsid w:val="008012D4"/>
    <w:rsid w:val="00802570"/>
    <w:rsid w:val="00803F04"/>
    <w:rsid w:val="00804214"/>
    <w:rsid w:val="00805C73"/>
    <w:rsid w:val="00806E17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1C9A"/>
    <w:rsid w:val="008529FF"/>
    <w:rsid w:val="00856712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7EB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C92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0762"/>
    <w:rsid w:val="00962AAC"/>
    <w:rsid w:val="00964C41"/>
    <w:rsid w:val="00965F60"/>
    <w:rsid w:val="00967641"/>
    <w:rsid w:val="009677B2"/>
    <w:rsid w:val="009700A3"/>
    <w:rsid w:val="00971623"/>
    <w:rsid w:val="00971AB6"/>
    <w:rsid w:val="00971B80"/>
    <w:rsid w:val="0097552C"/>
    <w:rsid w:val="00975DFC"/>
    <w:rsid w:val="00977871"/>
    <w:rsid w:val="00982656"/>
    <w:rsid w:val="009835F9"/>
    <w:rsid w:val="0098371E"/>
    <w:rsid w:val="00984310"/>
    <w:rsid w:val="00984757"/>
    <w:rsid w:val="00984A4A"/>
    <w:rsid w:val="00985B1D"/>
    <w:rsid w:val="00985FBF"/>
    <w:rsid w:val="00987A33"/>
    <w:rsid w:val="00987A48"/>
    <w:rsid w:val="00987B69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142C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671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0BF0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ABD"/>
    <w:rsid w:val="00B53FA7"/>
    <w:rsid w:val="00B55D08"/>
    <w:rsid w:val="00B55FC5"/>
    <w:rsid w:val="00B57F69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290A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2D4F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17E94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2E8"/>
    <w:rsid w:val="00C43A3B"/>
    <w:rsid w:val="00C440B6"/>
    <w:rsid w:val="00C444A9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4F8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382E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4EB2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575E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3F25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392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74"/>
    <w:rsid w:val="00E4300C"/>
    <w:rsid w:val="00E440C8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16F"/>
    <w:rsid w:val="00E90D56"/>
    <w:rsid w:val="00E9387C"/>
    <w:rsid w:val="00E93BA7"/>
    <w:rsid w:val="00E968B1"/>
    <w:rsid w:val="00EA0C24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14B0"/>
    <w:rsid w:val="00F25440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1DBD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7BA1C4D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24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8C616-5902-4471-81A6-C3F813F6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311</Words>
  <Characters>2377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2023-09-11T07:20:00Z</dcterms:created>
  <dcterms:modified xsi:type="dcterms:W3CDTF">2023-12-14T11:46:00Z</dcterms:modified>
</cp:coreProperties>
</file>