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C61C6E" w:rsidRDefault="00C61C6E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C61C6E" w:rsidRDefault="00C61C6E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C61C6E" w:rsidRDefault="00C61C6E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C61C6E" w:rsidRDefault="00C61C6E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C61C6E" w:rsidRDefault="00C61C6E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C61C6E" w:rsidRDefault="00C61C6E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C61C6E" w:rsidRDefault="00C61C6E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C61C6E" w:rsidRDefault="00C61C6E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C61C6E" w:rsidRDefault="00C61C6E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C61C6E" w:rsidRDefault="00C61C6E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C61C6E" w:rsidRDefault="00C61C6E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C61C6E" w:rsidRDefault="00C61C6E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470695" w:rsidRPr="00433294" w:rsidRDefault="0047069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  <w:bookmarkStart w:id="0" w:name="_GoBack"/>
      <w:bookmarkEnd w:id="0"/>
      <w:r w:rsidRPr="00433294">
        <w:rPr>
          <w:b/>
          <w:sz w:val="26"/>
          <w:szCs w:val="26"/>
        </w:rPr>
        <w:t>РЕШЕНИЕ</w:t>
      </w:r>
    </w:p>
    <w:p w:rsidR="00470695" w:rsidRPr="001D7773" w:rsidRDefault="00BE2D55" w:rsidP="00D3310A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1D7773">
        <w:rPr>
          <w:b/>
          <w:sz w:val="27"/>
          <w:szCs w:val="27"/>
        </w:rPr>
        <w:t>о пересчете кадастровой стоимости</w:t>
      </w:r>
    </w:p>
    <w:p w:rsidR="00470695" w:rsidRPr="001D7773" w:rsidRDefault="00470695" w:rsidP="00D3310A">
      <w:pPr>
        <w:spacing w:after="0" w:line="240" w:lineRule="auto"/>
        <w:contextualSpacing/>
        <w:jc w:val="center"/>
        <w:rPr>
          <w:b/>
          <w:sz w:val="27"/>
          <w:szCs w:val="27"/>
        </w:rPr>
      </w:pPr>
    </w:p>
    <w:p w:rsidR="00CA0C1C" w:rsidRPr="001D7773" w:rsidRDefault="00753FB8" w:rsidP="00D21F97">
      <w:pPr>
        <w:spacing w:after="0"/>
        <w:ind w:right="-2"/>
        <w:rPr>
          <w:b/>
          <w:sz w:val="27"/>
          <w:szCs w:val="27"/>
        </w:rPr>
      </w:pPr>
      <w:r w:rsidRPr="001D7773">
        <w:rPr>
          <w:b/>
          <w:sz w:val="27"/>
          <w:szCs w:val="27"/>
        </w:rPr>
        <w:t>«</w:t>
      </w:r>
      <w:r w:rsidR="00AA19BC" w:rsidRPr="001D7773">
        <w:rPr>
          <w:b/>
          <w:sz w:val="27"/>
          <w:szCs w:val="27"/>
        </w:rPr>
        <w:t>26</w:t>
      </w:r>
      <w:r w:rsidR="00CA0C1C" w:rsidRPr="001D7773">
        <w:rPr>
          <w:b/>
          <w:sz w:val="27"/>
          <w:szCs w:val="27"/>
        </w:rPr>
        <w:t xml:space="preserve">» </w:t>
      </w:r>
      <w:r w:rsidR="00F42598" w:rsidRPr="001D7773">
        <w:rPr>
          <w:b/>
          <w:sz w:val="27"/>
          <w:szCs w:val="27"/>
        </w:rPr>
        <w:t>декабря</w:t>
      </w:r>
      <w:r w:rsidR="00A565C9" w:rsidRPr="001D7773">
        <w:rPr>
          <w:b/>
          <w:sz w:val="27"/>
          <w:szCs w:val="27"/>
        </w:rPr>
        <w:t xml:space="preserve"> 202</w:t>
      </w:r>
      <w:r w:rsidR="007C738B" w:rsidRPr="001D7773">
        <w:rPr>
          <w:b/>
          <w:sz w:val="27"/>
          <w:szCs w:val="27"/>
        </w:rPr>
        <w:t>3</w:t>
      </w:r>
      <w:r w:rsidR="00CA0C1C" w:rsidRPr="001D7773">
        <w:rPr>
          <w:b/>
          <w:sz w:val="27"/>
          <w:szCs w:val="27"/>
        </w:rPr>
        <w:t xml:space="preserve"> г.                   </w:t>
      </w:r>
      <w:r w:rsidR="007B2BE8" w:rsidRPr="001D7773">
        <w:rPr>
          <w:b/>
          <w:sz w:val="27"/>
          <w:szCs w:val="27"/>
        </w:rPr>
        <w:t xml:space="preserve">  </w:t>
      </w:r>
      <w:r w:rsidR="00CA0C1C" w:rsidRPr="001D7773">
        <w:rPr>
          <w:b/>
          <w:sz w:val="27"/>
          <w:szCs w:val="27"/>
        </w:rPr>
        <w:t xml:space="preserve">                </w:t>
      </w:r>
      <w:r w:rsidR="00011DFC" w:rsidRPr="001D7773">
        <w:rPr>
          <w:b/>
          <w:sz w:val="27"/>
          <w:szCs w:val="27"/>
        </w:rPr>
        <w:t xml:space="preserve">       </w:t>
      </w:r>
      <w:r w:rsidR="003D5A2F" w:rsidRPr="001D7773">
        <w:rPr>
          <w:b/>
          <w:sz w:val="27"/>
          <w:szCs w:val="27"/>
        </w:rPr>
        <w:t xml:space="preserve">   </w:t>
      </w:r>
      <w:r w:rsidR="00E11877" w:rsidRPr="001D7773">
        <w:rPr>
          <w:b/>
          <w:sz w:val="27"/>
          <w:szCs w:val="27"/>
        </w:rPr>
        <w:t xml:space="preserve">  </w:t>
      </w:r>
      <w:r w:rsidR="003D5A2F" w:rsidRPr="001D7773">
        <w:rPr>
          <w:b/>
          <w:sz w:val="27"/>
          <w:szCs w:val="27"/>
        </w:rPr>
        <w:t xml:space="preserve">    </w:t>
      </w:r>
      <w:r w:rsidR="00011DFC" w:rsidRPr="001D7773">
        <w:rPr>
          <w:b/>
          <w:sz w:val="27"/>
          <w:szCs w:val="27"/>
        </w:rPr>
        <w:t xml:space="preserve">     </w:t>
      </w:r>
      <w:r w:rsidR="00E832B6" w:rsidRPr="001D7773">
        <w:rPr>
          <w:b/>
          <w:sz w:val="27"/>
          <w:szCs w:val="27"/>
        </w:rPr>
        <w:t xml:space="preserve">  </w:t>
      </w:r>
      <w:r w:rsidR="00586F40" w:rsidRPr="001D7773">
        <w:rPr>
          <w:b/>
          <w:sz w:val="27"/>
          <w:szCs w:val="27"/>
        </w:rPr>
        <w:t xml:space="preserve">  </w:t>
      </w:r>
      <w:r w:rsidR="00BA20AD" w:rsidRPr="001D7773">
        <w:rPr>
          <w:b/>
          <w:sz w:val="27"/>
          <w:szCs w:val="27"/>
        </w:rPr>
        <w:t xml:space="preserve">             </w:t>
      </w:r>
      <w:r w:rsidR="00586F40" w:rsidRPr="001D7773">
        <w:rPr>
          <w:b/>
          <w:sz w:val="27"/>
          <w:szCs w:val="27"/>
        </w:rPr>
        <w:t xml:space="preserve"> </w:t>
      </w:r>
      <w:r w:rsidR="001330BA" w:rsidRPr="001D7773">
        <w:rPr>
          <w:b/>
          <w:sz w:val="27"/>
          <w:szCs w:val="27"/>
        </w:rPr>
        <w:t xml:space="preserve"> </w:t>
      </w:r>
      <w:r w:rsidR="00586F40" w:rsidRPr="001D7773">
        <w:rPr>
          <w:b/>
          <w:sz w:val="27"/>
          <w:szCs w:val="27"/>
        </w:rPr>
        <w:t xml:space="preserve"> </w:t>
      </w:r>
      <w:r w:rsidR="00656CF5" w:rsidRPr="001D7773">
        <w:rPr>
          <w:b/>
          <w:sz w:val="27"/>
          <w:szCs w:val="27"/>
        </w:rPr>
        <w:t xml:space="preserve">   </w:t>
      </w:r>
      <w:r w:rsidR="001D7773">
        <w:rPr>
          <w:b/>
          <w:sz w:val="27"/>
          <w:szCs w:val="27"/>
        </w:rPr>
        <w:t xml:space="preserve">  </w:t>
      </w:r>
      <w:r w:rsidR="0045102C" w:rsidRPr="001D7773">
        <w:rPr>
          <w:b/>
          <w:sz w:val="27"/>
          <w:szCs w:val="27"/>
        </w:rPr>
        <w:t xml:space="preserve">   </w:t>
      </w:r>
      <w:r w:rsidR="00E65AB8" w:rsidRPr="001D7773">
        <w:rPr>
          <w:b/>
          <w:sz w:val="27"/>
          <w:szCs w:val="27"/>
        </w:rPr>
        <w:t xml:space="preserve">   </w:t>
      </w:r>
      <w:r w:rsidR="00487EB6">
        <w:rPr>
          <w:b/>
          <w:sz w:val="27"/>
          <w:szCs w:val="27"/>
        </w:rPr>
        <w:t xml:space="preserve">     </w:t>
      </w:r>
      <w:r w:rsidR="00A42530" w:rsidRPr="001D7773">
        <w:rPr>
          <w:b/>
          <w:sz w:val="27"/>
          <w:szCs w:val="27"/>
        </w:rPr>
        <w:t xml:space="preserve">№ </w:t>
      </w:r>
      <w:r w:rsidR="00487EB6">
        <w:rPr>
          <w:b/>
          <w:sz w:val="27"/>
          <w:szCs w:val="27"/>
        </w:rPr>
        <w:t>705/23</w:t>
      </w:r>
    </w:p>
    <w:p w:rsidR="00B94EDE" w:rsidRPr="001D7773" w:rsidRDefault="00B94EDE" w:rsidP="00D21F97">
      <w:pPr>
        <w:tabs>
          <w:tab w:val="left" w:pos="5529"/>
        </w:tabs>
        <w:spacing w:after="0"/>
        <w:ind w:right="-2"/>
        <w:jc w:val="both"/>
        <w:rPr>
          <w:sz w:val="27"/>
          <w:szCs w:val="27"/>
        </w:rPr>
      </w:pPr>
    </w:p>
    <w:p w:rsidR="00CB3527" w:rsidRPr="001D7773" w:rsidRDefault="00CA0C1C" w:rsidP="0093085E">
      <w:pPr>
        <w:tabs>
          <w:tab w:val="left" w:pos="5529"/>
          <w:tab w:val="left" w:pos="5812"/>
        </w:tabs>
        <w:spacing w:after="0"/>
        <w:ind w:left="6804" w:right="-2" w:hanging="6804"/>
        <w:jc w:val="both"/>
        <w:rPr>
          <w:sz w:val="27"/>
          <w:szCs w:val="27"/>
        </w:rPr>
      </w:pPr>
      <w:r w:rsidRPr="001D7773">
        <w:rPr>
          <w:b/>
          <w:sz w:val="27"/>
          <w:szCs w:val="27"/>
        </w:rPr>
        <w:t xml:space="preserve">Реквизиты </w:t>
      </w:r>
      <w:r w:rsidR="00CC151B" w:rsidRPr="001D7773">
        <w:rPr>
          <w:b/>
          <w:sz w:val="27"/>
          <w:szCs w:val="27"/>
        </w:rPr>
        <w:t>заявлени</w:t>
      </w:r>
      <w:r w:rsidR="004A408A">
        <w:rPr>
          <w:b/>
          <w:sz w:val="27"/>
          <w:szCs w:val="27"/>
        </w:rPr>
        <w:t>й</w:t>
      </w:r>
      <w:r w:rsidRPr="001D7773">
        <w:rPr>
          <w:b/>
          <w:sz w:val="27"/>
          <w:szCs w:val="27"/>
        </w:rPr>
        <w:t>:</w:t>
      </w:r>
      <w:r w:rsidRPr="001D7773">
        <w:rPr>
          <w:sz w:val="27"/>
          <w:szCs w:val="27"/>
        </w:rPr>
        <w:tab/>
      </w:r>
      <w:r w:rsidR="0093085E">
        <w:rPr>
          <w:sz w:val="27"/>
          <w:szCs w:val="27"/>
        </w:rPr>
        <w:t xml:space="preserve">от </w:t>
      </w:r>
      <w:r w:rsidR="0093085E" w:rsidRPr="0093085E">
        <w:rPr>
          <w:sz w:val="27"/>
          <w:szCs w:val="27"/>
        </w:rPr>
        <w:t>11.12.2023</w:t>
      </w:r>
      <w:r w:rsidR="0093085E" w:rsidRPr="00487EB6">
        <w:rPr>
          <w:sz w:val="27"/>
          <w:szCs w:val="27"/>
        </w:rPr>
        <w:t xml:space="preserve"> </w:t>
      </w:r>
      <w:r w:rsidR="0093085E">
        <w:rPr>
          <w:sz w:val="27"/>
          <w:szCs w:val="27"/>
        </w:rPr>
        <w:t xml:space="preserve">№ </w:t>
      </w:r>
      <w:r w:rsidR="00421130" w:rsidRPr="00421130">
        <w:rPr>
          <w:sz w:val="27"/>
          <w:szCs w:val="27"/>
        </w:rPr>
        <w:t>01-14525/23</w:t>
      </w:r>
    </w:p>
    <w:p w:rsidR="00906BC5" w:rsidRPr="001D7773" w:rsidRDefault="00906BC5" w:rsidP="00D21F97">
      <w:pPr>
        <w:tabs>
          <w:tab w:val="left" w:pos="5670"/>
          <w:tab w:val="left" w:pos="5812"/>
        </w:tabs>
        <w:spacing w:after="0"/>
        <w:ind w:left="6804" w:right="-2" w:hanging="1134"/>
        <w:jc w:val="both"/>
        <w:rPr>
          <w:sz w:val="27"/>
          <w:szCs w:val="27"/>
        </w:rPr>
      </w:pPr>
    </w:p>
    <w:p w:rsidR="009C481D" w:rsidRPr="001D7773" w:rsidRDefault="00CA0C1C" w:rsidP="00C61C6E">
      <w:pPr>
        <w:tabs>
          <w:tab w:val="left" w:pos="5529"/>
          <w:tab w:val="left" w:pos="5812"/>
          <w:tab w:val="left" w:pos="6237"/>
        </w:tabs>
        <w:spacing w:after="0"/>
        <w:ind w:left="6804" w:right="-2" w:hanging="6804"/>
        <w:jc w:val="both"/>
        <w:rPr>
          <w:sz w:val="27"/>
          <w:szCs w:val="27"/>
        </w:rPr>
      </w:pPr>
      <w:r w:rsidRPr="001D7773">
        <w:rPr>
          <w:b/>
          <w:sz w:val="27"/>
          <w:szCs w:val="27"/>
        </w:rPr>
        <w:t xml:space="preserve">Информация о заявителе: </w:t>
      </w:r>
      <w:r w:rsidRPr="001D7773">
        <w:rPr>
          <w:b/>
          <w:sz w:val="27"/>
          <w:szCs w:val="27"/>
        </w:rPr>
        <w:tab/>
      </w:r>
      <w:r w:rsidR="00C61C6E">
        <w:rPr>
          <w:sz w:val="27"/>
          <w:szCs w:val="27"/>
        </w:rPr>
        <w:t>***</w:t>
      </w:r>
    </w:p>
    <w:p w:rsidR="00737374" w:rsidRPr="001D7773" w:rsidRDefault="00737374" w:rsidP="00D21F97">
      <w:pPr>
        <w:tabs>
          <w:tab w:val="left" w:pos="6237"/>
        </w:tabs>
        <w:spacing w:after="0"/>
        <w:ind w:left="6804" w:right="-2" w:hanging="6804"/>
        <w:jc w:val="both"/>
        <w:rPr>
          <w:b/>
          <w:sz w:val="27"/>
          <w:szCs w:val="27"/>
        </w:rPr>
      </w:pPr>
    </w:p>
    <w:p w:rsidR="004A7F08" w:rsidRPr="001D7773" w:rsidRDefault="00182F00" w:rsidP="00D21F97">
      <w:pPr>
        <w:tabs>
          <w:tab w:val="left" w:pos="5529"/>
        </w:tabs>
        <w:spacing w:after="0"/>
        <w:ind w:left="6804" w:right="-2" w:hanging="6804"/>
        <w:jc w:val="both"/>
        <w:rPr>
          <w:sz w:val="27"/>
          <w:szCs w:val="27"/>
        </w:rPr>
      </w:pPr>
      <w:r w:rsidRPr="001D7773">
        <w:rPr>
          <w:b/>
          <w:sz w:val="27"/>
          <w:szCs w:val="27"/>
        </w:rPr>
        <w:t>Кадастровый</w:t>
      </w:r>
      <w:r w:rsidR="00737374" w:rsidRPr="001D7773">
        <w:rPr>
          <w:b/>
          <w:sz w:val="27"/>
          <w:szCs w:val="27"/>
        </w:rPr>
        <w:t xml:space="preserve"> номер объект</w:t>
      </w:r>
      <w:r w:rsidRPr="001D7773">
        <w:rPr>
          <w:b/>
          <w:sz w:val="27"/>
          <w:szCs w:val="27"/>
        </w:rPr>
        <w:t>а</w:t>
      </w:r>
      <w:r w:rsidR="00737374" w:rsidRPr="001D7773">
        <w:rPr>
          <w:b/>
          <w:sz w:val="27"/>
          <w:szCs w:val="27"/>
        </w:rPr>
        <w:t xml:space="preserve"> недвижимости:</w:t>
      </w:r>
      <w:r w:rsidR="00737374" w:rsidRPr="001D7773">
        <w:rPr>
          <w:b/>
          <w:sz w:val="27"/>
          <w:szCs w:val="27"/>
        </w:rPr>
        <w:tab/>
      </w:r>
      <w:r w:rsidR="00421130" w:rsidRPr="00421130">
        <w:rPr>
          <w:sz w:val="27"/>
          <w:szCs w:val="27"/>
        </w:rPr>
        <w:t>77:02:0008007:54</w:t>
      </w:r>
    </w:p>
    <w:p w:rsidR="004A7F08" w:rsidRPr="001D7773" w:rsidRDefault="00737374" w:rsidP="00AA19BC">
      <w:pPr>
        <w:tabs>
          <w:tab w:val="left" w:pos="5529"/>
        </w:tabs>
        <w:spacing w:after="0"/>
        <w:ind w:left="5670" w:right="-2" w:hanging="5670"/>
        <w:jc w:val="both"/>
        <w:rPr>
          <w:sz w:val="27"/>
          <w:szCs w:val="27"/>
        </w:rPr>
      </w:pPr>
      <w:r w:rsidRPr="001D7773">
        <w:rPr>
          <w:b/>
          <w:sz w:val="27"/>
          <w:szCs w:val="27"/>
        </w:rPr>
        <w:t xml:space="preserve">Адрес: </w:t>
      </w:r>
      <w:r w:rsidRPr="001D7773">
        <w:rPr>
          <w:b/>
          <w:sz w:val="27"/>
          <w:szCs w:val="27"/>
        </w:rPr>
        <w:tab/>
      </w:r>
      <w:r w:rsidR="005644CD" w:rsidRPr="001D7773">
        <w:rPr>
          <w:sz w:val="27"/>
          <w:szCs w:val="27"/>
        </w:rPr>
        <w:t xml:space="preserve">г. Москва, </w:t>
      </w:r>
      <w:r w:rsidR="00421130" w:rsidRPr="00421130">
        <w:rPr>
          <w:sz w:val="27"/>
          <w:szCs w:val="27"/>
        </w:rPr>
        <w:t>ул</w:t>
      </w:r>
      <w:r w:rsidR="00421130">
        <w:rPr>
          <w:sz w:val="27"/>
          <w:szCs w:val="27"/>
        </w:rPr>
        <w:t>.</w:t>
      </w:r>
      <w:r w:rsidR="00421130" w:rsidRPr="00421130">
        <w:rPr>
          <w:sz w:val="27"/>
          <w:szCs w:val="27"/>
        </w:rPr>
        <w:t xml:space="preserve"> Мусоргского, д.</w:t>
      </w:r>
      <w:r w:rsidR="00421130">
        <w:rPr>
          <w:sz w:val="27"/>
          <w:szCs w:val="27"/>
        </w:rPr>
        <w:t xml:space="preserve"> </w:t>
      </w:r>
      <w:r w:rsidR="00421130" w:rsidRPr="00421130">
        <w:rPr>
          <w:sz w:val="27"/>
          <w:szCs w:val="27"/>
        </w:rPr>
        <w:t>3</w:t>
      </w:r>
    </w:p>
    <w:p w:rsidR="00F72710" w:rsidRPr="001D7773" w:rsidRDefault="00F72710" w:rsidP="00D21F97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7"/>
          <w:szCs w:val="27"/>
        </w:rPr>
      </w:pPr>
    </w:p>
    <w:p w:rsidR="00470695" w:rsidRPr="001D7773" w:rsidRDefault="00470695" w:rsidP="00D3310A">
      <w:pPr>
        <w:tabs>
          <w:tab w:val="left" w:pos="5103"/>
          <w:tab w:val="left" w:pos="5812"/>
        </w:tabs>
        <w:spacing w:after="0" w:line="240" w:lineRule="auto"/>
        <w:jc w:val="both"/>
        <w:rPr>
          <w:b/>
          <w:sz w:val="27"/>
          <w:szCs w:val="27"/>
        </w:rPr>
      </w:pPr>
      <w:r w:rsidRPr="001D7773">
        <w:rPr>
          <w:b/>
          <w:sz w:val="27"/>
          <w:szCs w:val="27"/>
        </w:rPr>
        <w:t>Информация о проведенной проверке:</w:t>
      </w:r>
    </w:p>
    <w:p w:rsidR="00AA19BC" w:rsidRPr="001D7773" w:rsidRDefault="00AA19BC" w:rsidP="00AA19BC">
      <w:pPr>
        <w:tabs>
          <w:tab w:val="left" w:pos="5103"/>
          <w:tab w:val="left" w:pos="5812"/>
        </w:tabs>
        <w:spacing w:after="0" w:line="233" w:lineRule="auto"/>
        <w:ind w:firstLine="709"/>
        <w:contextualSpacing/>
        <w:jc w:val="both"/>
        <w:rPr>
          <w:sz w:val="27"/>
          <w:szCs w:val="27"/>
        </w:rPr>
      </w:pPr>
    </w:p>
    <w:p w:rsidR="001D7773" w:rsidRPr="001D7773" w:rsidRDefault="00AA19BC" w:rsidP="001D7773">
      <w:pPr>
        <w:tabs>
          <w:tab w:val="left" w:pos="5103"/>
          <w:tab w:val="left" w:pos="5812"/>
        </w:tabs>
        <w:spacing w:after="0" w:line="233" w:lineRule="auto"/>
        <w:ind w:firstLine="709"/>
        <w:contextualSpacing/>
        <w:jc w:val="both"/>
        <w:rPr>
          <w:sz w:val="27"/>
          <w:szCs w:val="27"/>
        </w:rPr>
      </w:pPr>
      <w:r w:rsidRPr="001D7773">
        <w:rPr>
          <w:sz w:val="27"/>
          <w:szCs w:val="27"/>
        </w:rPr>
        <w:t xml:space="preserve">Кадастровая стоимость земельного участка с кадастровым номером </w:t>
      </w:r>
      <w:r w:rsidR="00421130" w:rsidRPr="00421130">
        <w:rPr>
          <w:sz w:val="27"/>
          <w:szCs w:val="27"/>
        </w:rPr>
        <w:t>77:02:0008007:54</w:t>
      </w:r>
      <w:r w:rsidR="00421130">
        <w:rPr>
          <w:sz w:val="27"/>
          <w:szCs w:val="27"/>
        </w:rPr>
        <w:t xml:space="preserve"> </w:t>
      </w:r>
      <w:r w:rsidRPr="001D7773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4A408A">
        <w:rPr>
          <w:sz w:val="27"/>
          <w:szCs w:val="27"/>
        </w:rPr>
        <w:br/>
      </w:r>
      <w:r w:rsidRPr="001D7773">
        <w:rPr>
          <w:sz w:val="27"/>
          <w:szCs w:val="27"/>
        </w:rPr>
        <w:t xml:space="preserve">на </w:t>
      </w:r>
      <w:r w:rsidR="004A408A">
        <w:rPr>
          <w:sz w:val="27"/>
          <w:szCs w:val="27"/>
        </w:rPr>
        <w:t>01.01.2018</w:t>
      </w:r>
      <w:r w:rsidRPr="001D7773">
        <w:rPr>
          <w:sz w:val="27"/>
          <w:szCs w:val="27"/>
        </w:rPr>
        <w:t xml:space="preserve">, определена в размере </w:t>
      </w:r>
      <w:r w:rsidR="00421130">
        <w:rPr>
          <w:sz w:val="27"/>
          <w:szCs w:val="27"/>
        </w:rPr>
        <w:t>220 253 601,</w:t>
      </w:r>
      <w:r w:rsidR="00421130" w:rsidRPr="00421130">
        <w:rPr>
          <w:sz w:val="27"/>
          <w:szCs w:val="27"/>
        </w:rPr>
        <w:t>42</w:t>
      </w:r>
      <w:r w:rsidR="0093085E">
        <w:rPr>
          <w:sz w:val="27"/>
          <w:szCs w:val="27"/>
        </w:rPr>
        <w:t xml:space="preserve"> </w:t>
      </w:r>
      <w:r w:rsidR="00077951" w:rsidRPr="001D7773">
        <w:rPr>
          <w:sz w:val="27"/>
          <w:szCs w:val="27"/>
        </w:rPr>
        <w:t xml:space="preserve">руб. </w:t>
      </w:r>
      <w:r w:rsidRPr="001D7773">
        <w:rPr>
          <w:sz w:val="27"/>
          <w:szCs w:val="27"/>
        </w:rPr>
        <w:t xml:space="preserve">с учетом </w:t>
      </w:r>
      <w:r w:rsidR="00B11752">
        <w:rPr>
          <w:sz w:val="27"/>
          <w:szCs w:val="27"/>
        </w:rPr>
        <w:t>его отнесения</w:t>
      </w:r>
      <w:r w:rsidR="00B11752">
        <w:rPr>
          <w:sz w:val="27"/>
          <w:szCs w:val="27"/>
        </w:rPr>
        <w:br/>
      </w:r>
      <w:r w:rsidRPr="001D7773">
        <w:rPr>
          <w:sz w:val="27"/>
          <w:szCs w:val="27"/>
        </w:rPr>
        <w:t xml:space="preserve">к группе </w:t>
      </w:r>
      <w:r w:rsidR="0093085E" w:rsidRPr="0093085E">
        <w:rPr>
          <w:sz w:val="27"/>
          <w:szCs w:val="27"/>
        </w:rPr>
        <w:t>6</w:t>
      </w:r>
      <w:r w:rsidR="004A408A" w:rsidRPr="004A408A">
        <w:rPr>
          <w:sz w:val="27"/>
          <w:szCs w:val="27"/>
        </w:rPr>
        <w:t xml:space="preserve"> </w:t>
      </w:r>
      <w:r w:rsidR="0093085E">
        <w:rPr>
          <w:sz w:val="27"/>
          <w:szCs w:val="27"/>
        </w:rPr>
        <w:t>«</w:t>
      </w:r>
      <w:r w:rsidR="0093085E" w:rsidRPr="0093085E">
        <w:rPr>
          <w:sz w:val="27"/>
          <w:szCs w:val="27"/>
        </w:rPr>
        <w:t xml:space="preserve">Объекты, предназначенные для размещения административных </w:t>
      </w:r>
      <w:r w:rsidR="0093085E">
        <w:rPr>
          <w:sz w:val="27"/>
          <w:szCs w:val="27"/>
        </w:rPr>
        <w:br/>
      </w:r>
      <w:r w:rsidR="0093085E" w:rsidRPr="0093085E">
        <w:rPr>
          <w:sz w:val="27"/>
          <w:szCs w:val="27"/>
        </w:rPr>
        <w:t>и офисных зданий</w:t>
      </w:r>
      <w:r w:rsidR="0093085E">
        <w:rPr>
          <w:sz w:val="27"/>
          <w:szCs w:val="27"/>
        </w:rPr>
        <w:t>», подгруппе 6.1 «</w:t>
      </w:r>
      <w:r w:rsidR="0093085E" w:rsidRPr="0093085E">
        <w:rPr>
          <w:sz w:val="27"/>
          <w:szCs w:val="27"/>
        </w:rPr>
        <w:t>Объекты, предназначенные для размещения административных и офисных зданий (основная территория</w:t>
      </w:r>
      <w:r w:rsidR="0093085E">
        <w:rPr>
          <w:sz w:val="27"/>
          <w:szCs w:val="27"/>
        </w:rPr>
        <w:t>)»</w:t>
      </w:r>
      <w:r w:rsidR="004A408A" w:rsidRPr="004A408A">
        <w:rPr>
          <w:sz w:val="27"/>
          <w:szCs w:val="27"/>
        </w:rPr>
        <w:t>.</w:t>
      </w:r>
    </w:p>
    <w:p w:rsidR="001D7773" w:rsidRPr="001D7773" w:rsidRDefault="00FD14E7" w:rsidP="001D7773">
      <w:pPr>
        <w:tabs>
          <w:tab w:val="left" w:pos="5103"/>
          <w:tab w:val="left" w:pos="5812"/>
        </w:tabs>
        <w:spacing w:after="0" w:line="233" w:lineRule="auto"/>
        <w:ind w:firstLine="709"/>
        <w:contextualSpacing/>
        <w:jc w:val="both"/>
        <w:rPr>
          <w:sz w:val="27"/>
          <w:szCs w:val="27"/>
        </w:rPr>
      </w:pPr>
      <w:r w:rsidRPr="001D7773">
        <w:rPr>
          <w:sz w:val="27"/>
          <w:szCs w:val="27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</w:t>
      </w:r>
      <w:r>
        <w:rPr>
          <w:sz w:val="27"/>
          <w:szCs w:val="27"/>
        </w:rPr>
        <w:t xml:space="preserve">содержащейся в </w:t>
      </w:r>
      <w:r w:rsidRPr="00EB2894">
        <w:rPr>
          <w:sz w:val="27"/>
          <w:szCs w:val="27"/>
        </w:rPr>
        <w:t>Едином государственном реестре недвижимости,</w:t>
      </w:r>
      <w:r w:rsidRPr="001D7773">
        <w:rPr>
          <w:sz w:val="27"/>
          <w:szCs w:val="27"/>
        </w:rPr>
        <w:t xml:space="preserve"> кадастров</w:t>
      </w:r>
      <w:r>
        <w:rPr>
          <w:sz w:val="27"/>
          <w:szCs w:val="27"/>
        </w:rPr>
        <w:t>ая стоимость земельного участка</w:t>
      </w:r>
      <w:r>
        <w:rPr>
          <w:sz w:val="27"/>
          <w:szCs w:val="27"/>
        </w:rPr>
        <w:br/>
      </w:r>
      <w:r w:rsidRPr="001D7773">
        <w:rPr>
          <w:sz w:val="27"/>
          <w:szCs w:val="27"/>
        </w:rPr>
        <w:t xml:space="preserve">с кадастровым номером </w:t>
      </w:r>
      <w:r w:rsidR="00421130" w:rsidRPr="00421130">
        <w:rPr>
          <w:sz w:val="27"/>
          <w:szCs w:val="27"/>
        </w:rPr>
        <w:t>77:02:0008007:54</w:t>
      </w:r>
      <w:r w:rsidR="00421130">
        <w:rPr>
          <w:sz w:val="27"/>
          <w:szCs w:val="27"/>
        </w:rPr>
        <w:t xml:space="preserve"> </w:t>
      </w:r>
      <w:r w:rsidR="001D7773" w:rsidRPr="001D7773">
        <w:rPr>
          <w:sz w:val="27"/>
          <w:szCs w:val="27"/>
        </w:rPr>
        <w:t>пересчитана с учетом фактической плотности застройки</w:t>
      </w:r>
      <w:r w:rsidR="001D7773">
        <w:rPr>
          <w:sz w:val="27"/>
          <w:szCs w:val="27"/>
        </w:rPr>
        <w:t xml:space="preserve"> </w:t>
      </w:r>
      <w:r w:rsidR="001D7773" w:rsidRPr="001D7773">
        <w:rPr>
          <w:sz w:val="27"/>
          <w:szCs w:val="27"/>
        </w:rPr>
        <w:t xml:space="preserve">с применением корректировки на плотность застройки в размере </w:t>
      </w:r>
      <w:r w:rsidR="00AF1657" w:rsidRPr="00AF1657">
        <w:rPr>
          <w:sz w:val="27"/>
          <w:szCs w:val="27"/>
        </w:rPr>
        <w:t>0.852632</w:t>
      </w:r>
      <w:r w:rsidR="001D7773" w:rsidRPr="001D7773">
        <w:rPr>
          <w:sz w:val="27"/>
          <w:szCs w:val="27"/>
        </w:rPr>
        <w:t>.</w:t>
      </w:r>
    </w:p>
    <w:p w:rsidR="001D7773" w:rsidRDefault="001D7773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</w:p>
    <w:p w:rsidR="001D7773" w:rsidRDefault="001D7773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</w:p>
    <w:p w:rsidR="001D7773" w:rsidRDefault="001D7773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</w:p>
    <w:p w:rsidR="004A408A" w:rsidRDefault="004A408A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</w:p>
    <w:p w:rsidR="004A408A" w:rsidRDefault="004A408A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</w:p>
    <w:p w:rsidR="004A408A" w:rsidRDefault="004A408A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</w:p>
    <w:p w:rsidR="00FD14E7" w:rsidRPr="001D7773" w:rsidRDefault="00FD14E7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</w:p>
    <w:p w:rsidR="001D7773" w:rsidRPr="001D7773" w:rsidRDefault="001D7773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  <w:r w:rsidRPr="001D7773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1D7773" w:rsidRPr="009A60C3" w:rsidRDefault="001D7773" w:rsidP="001D7773">
      <w:pPr>
        <w:tabs>
          <w:tab w:val="left" w:pos="5812"/>
        </w:tabs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87"/>
        <w:gridCol w:w="1756"/>
        <w:gridCol w:w="2942"/>
        <w:gridCol w:w="1756"/>
        <w:gridCol w:w="1552"/>
      </w:tblGrid>
      <w:tr w:rsidR="001D7773" w:rsidRPr="009A60C3" w:rsidTr="0052373C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5237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5237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5237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Документ </w:t>
            </w:r>
            <w:r w:rsidRPr="009A60C3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5237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5237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Дата, </w:t>
            </w:r>
            <w:r w:rsidRPr="009A60C3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C46384" w:rsidRPr="009A60C3" w:rsidTr="0052373C">
        <w:trPr>
          <w:trHeight w:val="142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84" w:rsidRPr="00C46384" w:rsidRDefault="00421130" w:rsidP="00C46384">
            <w:pPr>
              <w:tabs>
                <w:tab w:val="left" w:pos="5812"/>
              </w:tabs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421130">
              <w:rPr>
                <w:sz w:val="22"/>
                <w:szCs w:val="22"/>
              </w:rPr>
              <w:t>77:02:0008007:54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84" w:rsidRPr="00C46384" w:rsidRDefault="00421130" w:rsidP="004A408A">
            <w:pPr>
              <w:tabs>
                <w:tab w:val="left" w:pos="5812"/>
              </w:tabs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421130">
              <w:rPr>
                <w:color w:val="000000" w:themeColor="text1"/>
                <w:sz w:val="22"/>
                <w:szCs w:val="22"/>
              </w:rPr>
              <w:t>220 253 601,42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384" w:rsidRPr="00C46384" w:rsidRDefault="00CC5842" w:rsidP="00CC584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</w:t>
            </w:r>
            <w:r>
              <w:rPr>
                <w:sz w:val="22"/>
                <w:szCs w:val="22"/>
              </w:rPr>
              <w:br/>
            </w:r>
            <w:r w:rsidR="004A408A">
              <w:rPr>
                <w:sz w:val="22"/>
                <w:szCs w:val="22"/>
              </w:rPr>
              <w:t>Департамента городского имущества города Москвы</w:t>
            </w:r>
            <w:r w:rsidR="004A408A">
              <w:rPr>
                <w:sz w:val="22"/>
                <w:szCs w:val="22"/>
              </w:rPr>
              <w:br/>
              <w:t>от 29.11.2018 № 40557</w:t>
            </w:r>
            <w:r w:rsidR="004A408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="004A408A">
              <w:rPr>
                <w:sz w:val="22"/>
                <w:szCs w:val="22"/>
              </w:rPr>
              <w:br/>
              <w:t>в городе Москве</w:t>
            </w:r>
            <w:r w:rsidR="004A408A"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="004A408A">
              <w:rPr>
                <w:sz w:val="22"/>
                <w:szCs w:val="22"/>
              </w:rPr>
              <w:t xml:space="preserve">на 01 января 2018 г.» 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C46384" w:rsidRPr="00C46384" w:rsidRDefault="00AF1657" w:rsidP="00C46384">
            <w:pPr>
              <w:tabs>
                <w:tab w:val="left" w:pos="5812"/>
              </w:tabs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187 795 275,</w:t>
            </w:r>
            <w:r w:rsidRPr="00AF1657">
              <w:rPr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1552" w:type="dxa"/>
            <w:vAlign w:val="center"/>
          </w:tcPr>
          <w:p w:rsidR="00C46384" w:rsidRPr="00C46384" w:rsidRDefault="004A408A" w:rsidP="004A408A">
            <w:pPr>
              <w:tabs>
                <w:tab w:val="left" w:pos="5812"/>
              </w:tabs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01.01.2018</w:t>
            </w:r>
          </w:p>
        </w:tc>
      </w:tr>
    </w:tbl>
    <w:p w:rsidR="001D7773" w:rsidRPr="00E55D7A" w:rsidRDefault="001D7773" w:rsidP="001D7773">
      <w:pPr>
        <w:pStyle w:val="aa"/>
        <w:tabs>
          <w:tab w:val="clear" w:pos="4677"/>
          <w:tab w:val="clear" w:pos="9355"/>
        </w:tabs>
        <w:rPr>
          <w:sz w:val="25"/>
          <w:szCs w:val="25"/>
        </w:rPr>
      </w:pPr>
    </w:p>
    <w:p w:rsidR="002B16A7" w:rsidRPr="00D3310A" w:rsidRDefault="002B16A7" w:rsidP="00AA19BC">
      <w:pPr>
        <w:tabs>
          <w:tab w:val="left" w:pos="5103"/>
          <w:tab w:val="left" w:pos="5812"/>
        </w:tabs>
        <w:spacing w:after="0" w:line="240" w:lineRule="auto"/>
        <w:jc w:val="both"/>
      </w:pPr>
    </w:p>
    <w:sectPr w:rsidR="002B16A7" w:rsidRPr="00D3310A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C6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73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130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87EB6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57A99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5FBB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85E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1657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9D"/>
    <w:rsid w:val="00C56A36"/>
    <w:rsid w:val="00C604A6"/>
    <w:rsid w:val="00C61C6E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E4"/>
    <w:rsid w:val="00CC5842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6511"/>
    <w:rsid w:val="00FD14E7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1"/>
    <o:shapelayout v:ext="edit">
      <o:idmap v:ext="edit" data="1"/>
    </o:shapelayout>
  </w:shapeDefaults>
  <w:decimalSymbol w:val="."/>
  <w:listSeparator w:val=";"/>
  <w14:docId w14:val="62BF661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7113E-CF8D-46DE-9C2C-159C1EB5A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1602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2023-12-22T06:52:00Z</dcterms:created>
  <dcterms:modified xsi:type="dcterms:W3CDTF">2024-01-10T07:42:00Z</dcterms:modified>
</cp:coreProperties>
</file>