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994F55" w:rsidRDefault="00994F5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4B5057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251FBD" w:rsidRPr="00137F66">
        <w:rPr>
          <w:b/>
        </w:rPr>
        <w:t>2</w:t>
      </w:r>
      <w:r w:rsidR="002E4684">
        <w:rPr>
          <w:b/>
        </w:rPr>
        <w:t>5</w:t>
      </w:r>
      <w:r w:rsidR="00CA0C1C" w:rsidRPr="00137F66">
        <w:rPr>
          <w:b/>
        </w:rPr>
        <w:t xml:space="preserve">» </w:t>
      </w:r>
      <w:r w:rsidR="000461BA" w:rsidRPr="00137F66">
        <w:rPr>
          <w:b/>
        </w:rPr>
        <w:t>января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2D6352" w:rsidRPr="00137F66">
        <w:rPr>
          <w:b/>
        </w:rPr>
        <w:t xml:space="preserve">    </w:t>
      </w:r>
      <w:r w:rsidR="00137F66">
        <w:rPr>
          <w:b/>
        </w:rPr>
        <w:t xml:space="preserve">             </w:t>
      </w:r>
      <w:r w:rsidR="00A42530" w:rsidRPr="00137F66">
        <w:rPr>
          <w:b/>
        </w:rPr>
        <w:t xml:space="preserve">№ </w:t>
      </w:r>
      <w:r w:rsidR="00341315">
        <w:rPr>
          <w:b/>
        </w:rPr>
        <w:t>43</w:t>
      </w:r>
      <w:r w:rsidR="000461BA" w:rsidRPr="00137F66">
        <w:rPr>
          <w:b/>
        </w:rPr>
        <w:t>/24</w:t>
      </w:r>
    </w:p>
    <w:p w:rsidR="00B94EDE" w:rsidRPr="00137F66" w:rsidRDefault="00B94EDE" w:rsidP="004B5057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4B5057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863F1F">
        <w:rPr>
          <w:b/>
        </w:rPr>
        <w:t>й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251FBD" w:rsidRPr="00137F66">
        <w:t>27</w:t>
      </w:r>
      <w:r w:rsidR="00BA20AD" w:rsidRPr="00137F66">
        <w:t>.</w:t>
      </w:r>
      <w:r w:rsidR="004F5B8B" w:rsidRPr="00137F66">
        <w:t>1</w:t>
      </w:r>
      <w:r w:rsidR="008F0DE4" w:rsidRPr="00137F66">
        <w:t>2</w:t>
      </w:r>
      <w:r w:rsidR="00433294" w:rsidRPr="00137F66">
        <w:t xml:space="preserve">.2023 </w:t>
      </w:r>
      <w:r w:rsidR="00CB3527" w:rsidRPr="00137F66">
        <w:t xml:space="preserve">№ </w:t>
      </w:r>
      <w:r w:rsidR="00E2042C" w:rsidRPr="00E2042C">
        <w:t>33-8-349</w:t>
      </w:r>
      <w:r w:rsidR="00ED3C75">
        <w:t>1</w:t>
      </w:r>
      <w:r w:rsidR="00E2042C" w:rsidRPr="00E2042C">
        <w:t>/23-(0)-0</w:t>
      </w:r>
      <w:r w:rsidR="00863F1F">
        <w:t>,</w:t>
      </w:r>
    </w:p>
    <w:p w:rsidR="00863F1F" w:rsidRPr="00137F66" w:rsidRDefault="00863F1F" w:rsidP="004B5057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>
        <w:rPr>
          <w:b/>
        </w:rPr>
        <w:tab/>
      </w:r>
      <w:r w:rsidRPr="00137F66">
        <w:t xml:space="preserve">от 27.12.2023 № </w:t>
      </w:r>
      <w:r w:rsidRPr="00E2042C">
        <w:t>33-8-349</w:t>
      </w:r>
      <w:r>
        <w:t>2</w:t>
      </w:r>
      <w:r w:rsidRPr="00E2042C">
        <w:t>/23-(0)-0</w:t>
      </w:r>
    </w:p>
    <w:p w:rsidR="00906BC5" w:rsidRPr="00137F66" w:rsidRDefault="00906BC5" w:rsidP="004B5057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4B5057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994F55">
        <w:t>***</w:t>
      </w:r>
    </w:p>
    <w:p w:rsidR="00737374" w:rsidRPr="00137F66" w:rsidRDefault="00737374" w:rsidP="004B505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137F66" w:rsidRDefault="00182F00" w:rsidP="004B5057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E2042C" w:rsidRPr="00E2042C">
        <w:t>77:03:0002002:2</w:t>
      </w:r>
    </w:p>
    <w:p w:rsidR="00F72710" w:rsidRPr="00137F66" w:rsidRDefault="00737374" w:rsidP="004B505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E2042C">
        <w:t>у</w:t>
      </w:r>
      <w:r w:rsidR="00E2042C" w:rsidRPr="00E2042C">
        <w:t>л</w:t>
      </w:r>
      <w:r w:rsidR="00E2042C">
        <w:t>.</w:t>
      </w:r>
      <w:r w:rsidR="00E2042C" w:rsidRPr="00E2042C">
        <w:t xml:space="preserve"> Пермская, вл</w:t>
      </w:r>
      <w:r w:rsidR="00E2042C">
        <w:t>.</w:t>
      </w:r>
      <w:r w:rsidR="00E2042C" w:rsidRPr="00E2042C">
        <w:t xml:space="preserve"> 1</w:t>
      </w:r>
    </w:p>
    <w:p w:rsidR="004B5057" w:rsidRDefault="004B5057" w:rsidP="004B50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4B50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5B0FF2" w:rsidRPr="005B0FF2" w:rsidRDefault="005B0FF2" w:rsidP="005B0FF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B0FF2">
        <w:t xml:space="preserve">Государственная кадастровая оценка в городе Москве в 2021 году проведена </w:t>
      </w:r>
      <w:r w:rsidR="001E5DDF">
        <w:br/>
      </w:r>
      <w:r w:rsidRPr="005B0FF2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A19BC" w:rsidRPr="00137F66" w:rsidRDefault="00AA19B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137F66">
        <w:t xml:space="preserve">Кадастровая стоимость земельного участка с кадастровым номером </w:t>
      </w:r>
      <w:r w:rsidR="00E2042C" w:rsidRPr="00E2042C">
        <w:t>77:03:0002002:2</w:t>
      </w:r>
      <w:r w:rsidR="00E2042C" w:rsidRPr="00137F66">
        <w:t xml:space="preserve"> </w:t>
      </w:r>
      <w:r w:rsidRPr="00137F66">
        <w:t>(далее – Земельный участок)</w:t>
      </w:r>
      <w:r w:rsidR="00E2042C">
        <w:t xml:space="preserve"> </w:t>
      </w:r>
      <w:r w:rsidR="009114B7">
        <w:t xml:space="preserve">в размере </w:t>
      </w:r>
      <w:r w:rsidR="005B0FF2" w:rsidRPr="005B0FF2">
        <w:t>748 018</w:t>
      </w:r>
      <w:r w:rsidR="005B0FF2">
        <w:t> </w:t>
      </w:r>
      <w:r w:rsidR="005B0FF2" w:rsidRPr="005B0FF2">
        <w:t>172</w:t>
      </w:r>
      <w:r w:rsidR="005B0FF2">
        <w:t>,</w:t>
      </w:r>
      <w:r w:rsidR="005B0FF2" w:rsidRPr="005B0FF2">
        <w:t>02</w:t>
      </w:r>
      <w:r w:rsidR="005B0FF2">
        <w:t xml:space="preserve"> </w:t>
      </w:r>
      <w:r w:rsidR="009114B7" w:rsidRPr="009114B7"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5B0FF2">
        <w:t>1,</w:t>
      </w:r>
      <w:r w:rsidR="009114B7" w:rsidRPr="009114B7">
        <w:t xml:space="preserve"> с учетом вида разрешенного использования</w:t>
      </w:r>
      <w:r w:rsidR="009114B7">
        <w:t xml:space="preserve"> «</w:t>
      </w:r>
      <w:r w:rsidR="005B0FF2" w:rsidRPr="005B0FF2">
        <w:t xml:space="preserve">производственная деятельность (6.0)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</w:t>
      </w:r>
      <w:r w:rsidR="001E5DDF">
        <w:br/>
      </w:r>
      <w:r w:rsidR="005B0FF2" w:rsidRPr="005B0FF2">
        <w:t xml:space="preserve">и заготовок (1.2.9));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</w:t>
      </w:r>
      <w:r w:rsidR="001E5DDF">
        <w:br/>
      </w:r>
      <w:r w:rsidR="005B0FF2" w:rsidRPr="005B0FF2">
        <w:t>и заготовок (1.2.9)); обслуживание автотранспорта (4.9) (земельные участки, предназначенные для размещения гаражей и автостоянок (1.2.3))</w:t>
      </w:r>
      <w:r w:rsidR="000C1C53">
        <w:t>»</w:t>
      </w:r>
      <w:r w:rsidR="005B0FF2">
        <w:t xml:space="preserve"> </w:t>
      </w:r>
      <w:r w:rsidR="009114B7">
        <w:t>путем</w:t>
      </w:r>
      <w:r w:rsidRPr="00137F66">
        <w:t xml:space="preserve"> его отнесения к группе </w:t>
      </w:r>
      <w:r w:rsidR="005B0FF2" w:rsidRPr="005B0FF2">
        <w:t xml:space="preserve">3 </w:t>
      </w:r>
      <w:r w:rsidR="005B0FF2">
        <w:t>«</w:t>
      </w:r>
      <w:r w:rsidR="005B0FF2" w:rsidRPr="005B0FF2">
        <w:t xml:space="preserve">Земельные участки, предназначенные для размещения гаражей, </w:t>
      </w:r>
      <w:proofErr w:type="spellStart"/>
      <w:r w:rsidR="005B0FF2" w:rsidRPr="005B0FF2">
        <w:t>машино</w:t>
      </w:r>
      <w:proofErr w:type="spellEnd"/>
      <w:r w:rsidR="005B0FF2" w:rsidRPr="005B0FF2">
        <w:t>-мест, автостоянок</w:t>
      </w:r>
      <w:r w:rsidR="005B0FF2">
        <w:t>»</w:t>
      </w:r>
      <w:r w:rsidR="005B0FF2" w:rsidRPr="005B0FF2">
        <w:t>, подгрупп</w:t>
      </w:r>
      <w:r w:rsidR="005B0FF2">
        <w:t>е</w:t>
      </w:r>
      <w:r w:rsidR="001A4D88">
        <w:br/>
      </w:r>
      <w:r w:rsidR="005B0FF2" w:rsidRPr="005B0FF2">
        <w:t xml:space="preserve">3.1 </w:t>
      </w:r>
      <w:r w:rsidR="005B0FF2">
        <w:t>«</w:t>
      </w:r>
      <w:r w:rsidR="005B0FF2" w:rsidRPr="005B0FF2">
        <w:t xml:space="preserve">Земельные участки, предназначенные для размещения гаражей, </w:t>
      </w:r>
      <w:proofErr w:type="spellStart"/>
      <w:r w:rsidR="005B0FF2" w:rsidRPr="005B0FF2">
        <w:t>машино</w:t>
      </w:r>
      <w:proofErr w:type="spellEnd"/>
      <w:r w:rsidR="005B0FF2" w:rsidRPr="005B0FF2">
        <w:t>-мест, автостоянок</w:t>
      </w:r>
      <w:r w:rsidR="005B0FF2">
        <w:t>».</w:t>
      </w:r>
    </w:p>
    <w:p w:rsidR="005B0FF2" w:rsidRDefault="005B0FF2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B0FF2">
        <w:t xml:space="preserve">Расчет кадастровой стоимости объектов подгруппы 3.1 </w:t>
      </w:r>
      <w:r>
        <w:t>«</w:t>
      </w:r>
      <w:r w:rsidRPr="005B0FF2">
        <w:t xml:space="preserve">Земельные участки, предназначенные для размещения гаражей, </w:t>
      </w:r>
      <w:proofErr w:type="spellStart"/>
      <w:r w:rsidRPr="005B0FF2">
        <w:t>машино</w:t>
      </w:r>
      <w:proofErr w:type="spellEnd"/>
      <w:r w:rsidRPr="005B0FF2">
        <w:t>-мест, автостоянок</w:t>
      </w:r>
      <w:r>
        <w:t>»</w:t>
      </w:r>
      <w:r w:rsidRPr="005B0FF2">
        <w:t xml:space="preserve"> осуществлялся </w:t>
      </w:r>
      <w:r w:rsidR="001E5DDF">
        <w:br/>
      </w:r>
      <w:r w:rsidRPr="005B0FF2">
        <w:t>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B0FF2">
        <w:t>ценообразующие</w:t>
      </w:r>
      <w:proofErr w:type="spellEnd"/>
      <w:r w:rsidRPr="005B0FF2">
        <w:t xml:space="preserve"> факторы объектов недвижимости).</w:t>
      </w:r>
    </w:p>
    <w:p w:rsidR="005B0FF2" w:rsidRPr="000C1C53" w:rsidRDefault="000C1C53" w:rsidP="000C1C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1C53"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</w:t>
      </w:r>
      <w:r w:rsidR="003F25E0">
        <w:t>ю на 01.01.2021»</w:t>
      </w:r>
      <w:r w:rsidR="003F25E0">
        <w:br/>
      </w:r>
      <w:r w:rsidRPr="000C1C53">
        <w:t>(далее – Отчет) и в разделе 3.9.</w:t>
      </w:r>
      <w:r>
        <w:t>3.1</w:t>
      </w:r>
      <w:r w:rsidRPr="000C1C53">
        <w:t xml:space="preserve"> Тома 5 Отчета.</w:t>
      </w:r>
    </w:p>
    <w:p w:rsidR="00EA6146" w:rsidRPr="00E2042C" w:rsidRDefault="00EA6146" w:rsidP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A6146">
        <w:t xml:space="preserve">Согласно разделу 3.9.3.1 Тома 5 Отчета при определении кадастровой стоимости земельных участков подгруппы 3.1. применение </w:t>
      </w:r>
      <w:proofErr w:type="spellStart"/>
      <w:r w:rsidRPr="00EA6146">
        <w:t>ценообразующего</w:t>
      </w:r>
      <w:proofErr w:type="spellEnd"/>
      <w:r w:rsidRPr="00EA6146">
        <w:t xml:space="preserve"> фактора «Нахождение объекта в промышленной зоне_2021</w:t>
      </w:r>
      <w:proofErr w:type="gramStart"/>
      <w:r w:rsidR="00CB7C2C">
        <w:t>»</w:t>
      </w:r>
      <w:proofErr w:type="gramEnd"/>
      <w:r w:rsidRPr="00EA6146">
        <w:t xml:space="preserve"> не предусмотрено.</w:t>
      </w:r>
    </w:p>
    <w:p w:rsidR="000C1C53" w:rsidRPr="000C1C53" w:rsidRDefault="000C1C53" w:rsidP="000C1C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1C53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0C1C53" w:rsidRPr="000C1C53" w:rsidRDefault="000C1C53" w:rsidP="000C1C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1C53"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 </w:t>
      </w:r>
      <w:r w:rsidR="001E5DDF">
        <w:br/>
      </w:r>
      <w:r w:rsidRPr="000C1C53">
        <w:t xml:space="preserve">от категории земель на 14 основных сегментов в соответствии с приложением № 1 </w:t>
      </w:r>
      <w:r w:rsidR="001E5DDF">
        <w:br/>
      </w:r>
      <w:r w:rsidRPr="000C1C53">
        <w:t xml:space="preserve">к Методическим указаниям. </w:t>
      </w:r>
    </w:p>
    <w:p w:rsidR="000C1C53" w:rsidRPr="000C1C53" w:rsidRDefault="000C1C53" w:rsidP="000C1C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C1C53"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</w:t>
      </w:r>
      <w:r w:rsidR="001E5DDF">
        <w:br/>
      </w:r>
      <w:r w:rsidRPr="000C1C53">
        <w:t xml:space="preserve">к максимизации его стоимости. </w:t>
      </w:r>
    </w:p>
    <w:p w:rsidR="000C1C53" w:rsidRPr="000C1C53" w:rsidRDefault="00686BF3" w:rsidP="000C1C5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t>О</w:t>
      </w:r>
      <w:r w:rsidR="000C1C53" w:rsidRPr="000C1C53">
        <w:t xml:space="preserve">шибок, допущенных при отнесении Земельного участка с </w:t>
      </w:r>
      <w:r w:rsidR="00EA30CC">
        <w:t xml:space="preserve">вышеуказанным </w:t>
      </w:r>
      <w:r w:rsidR="000C1C53" w:rsidRPr="000C1C53">
        <w:t xml:space="preserve">видом разрешенного использования </w:t>
      </w:r>
      <w:r w:rsidR="000C1C53">
        <w:t>к оценочной подгруппе 3.1</w:t>
      </w:r>
      <w:r w:rsidR="000C1C53" w:rsidRPr="000C1C53">
        <w:t>, не выявлено.</w:t>
      </w:r>
    </w:p>
    <w:p w:rsidR="00D80A4C" w:rsidRPr="00D80A4C" w:rsidRDefault="00D80A4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80A4C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E2042C" w:rsidRDefault="00E2042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2042C">
        <w:t xml:space="preserve">Согласно сведениям </w:t>
      </w:r>
      <w:r w:rsidR="00D80A4C">
        <w:t xml:space="preserve">ЕГРН </w:t>
      </w:r>
      <w:r w:rsidRPr="00E2042C">
        <w:t>объекты капитального строительства расположены</w:t>
      </w:r>
      <w:r w:rsidR="004B5057">
        <w:br/>
      </w:r>
      <w:r w:rsidRPr="00E2042C">
        <w:t>на нескольких земельных участках.</w:t>
      </w:r>
    </w:p>
    <w:p w:rsidR="00E2042C" w:rsidRDefault="00E2042C" w:rsidP="004B50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E2042C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EA6146" w:rsidRPr="00E2042C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A6146" w:rsidRP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F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4F5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48B09D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925D-F2A0-4EAE-94C8-0E0DB51C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491</Words>
  <Characters>4010</Characters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2024-01-26T05:48:00Z</dcterms:modified>
</cp:coreProperties>
</file>