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C4CAC" w:rsidRDefault="00FC4CAC" w:rsidP="006570FA">
      <w:pPr>
        <w:ind w:left="284"/>
        <w:jc w:val="center"/>
        <w:rPr>
          <w:b/>
          <w:sz w:val="28"/>
          <w:szCs w:val="28"/>
        </w:rPr>
      </w:pPr>
    </w:p>
    <w:p w:rsidR="00FC4CAC" w:rsidRDefault="00FC4CAC" w:rsidP="006570FA">
      <w:pPr>
        <w:ind w:left="284"/>
        <w:jc w:val="center"/>
        <w:rPr>
          <w:b/>
          <w:sz w:val="28"/>
          <w:szCs w:val="28"/>
        </w:rPr>
      </w:pPr>
    </w:p>
    <w:p w:rsidR="00FC4CAC" w:rsidRDefault="00FC4CAC" w:rsidP="006570FA">
      <w:pPr>
        <w:ind w:left="284"/>
        <w:jc w:val="center"/>
        <w:rPr>
          <w:b/>
          <w:sz w:val="28"/>
          <w:szCs w:val="28"/>
        </w:rPr>
      </w:pPr>
    </w:p>
    <w:p w:rsidR="00FC4CAC" w:rsidRDefault="00FC4CAC" w:rsidP="006570FA">
      <w:pPr>
        <w:ind w:left="284"/>
        <w:jc w:val="center"/>
        <w:rPr>
          <w:b/>
          <w:sz w:val="28"/>
          <w:szCs w:val="28"/>
        </w:rPr>
      </w:pPr>
    </w:p>
    <w:p w:rsidR="00FC4CAC" w:rsidRDefault="00FC4CAC" w:rsidP="006570FA">
      <w:pPr>
        <w:ind w:left="284"/>
        <w:jc w:val="center"/>
        <w:rPr>
          <w:b/>
          <w:sz w:val="28"/>
          <w:szCs w:val="28"/>
        </w:rPr>
      </w:pPr>
    </w:p>
    <w:p w:rsidR="00FC4CAC" w:rsidRDefault="00FC4CAC" w:rsidP="006570FA">
      <w:pPr>
        <w:ind w:left="284"/>
        <w:jc w:val="center"/>
        <w:rPr>
          <w:b/>
          <w:sz w:val="28"/>
          <w:szCs w:val="28"/>
        </w:rPr>
      </w:pPr>
    </w:p>
    <w:p w:rsidR="00FC4CAC" w:rsidRDefault="00FC4CAC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F07C56">
        <w:rPr>
          <w:b/>
        </w:rPr>
        <w:t>14</w:t>
      </w:r>
      <w:r w:rsidRPr="006570FA">
        <w:rPr>
          <w:b/>
        </w:rPr>
        <w:t xml:space="preserve">» </w:t>
      </w:r>
      <w:r w:rsidR="00A21694">
        <w:rPr>
          <w:b/>
        </w:rPr>
        <w:t>февраля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203A9C">
        <w:rPr>
          <w:b/>
        </w:rPr>
        <w:t xml:space="preserve">     </w:t>
      </w:r>
      <w:r w:rsidRPr="006570FA">
        <w:rPr>
          <w:b/>
        </w:rPr>
        <w:t xml:space="preserve">№ </w:t>
      </w:r>
      <w:r w:rsidR="00203A9C">
        <w:rPr>
          <w:b/>
        </w:rPr>
        <w:t>106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367A13" w:rsidRPr="00367A13" w:rsidRDefault="00D52B2E" w:rsidP="00367A13">
      <w:pPr>
        <w:tabs>
          <w:tab w:val="left" w:pos="5529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367A13" w:rsidRPr="00367A13">
        <w:t>выявлено при рассмотрении</w:t>
      </w:r>
    </w:p>
    <w:p w:rsidR="00D52B2E" w:rsidRPr="00D52B2E" w:rsidRDefault="00367A13" w:rsidP="00367A13">
      <w:pPr>
        <w:tabs>
          <w:tab w:val="left" w:pos="5529"/>
          <w:tab w:val="left" w:pos="5812"/>
        </w:tabs>
        <w:ind w:left="6804" w:right="-2" w:hanging="6804"/>
        <w:jc w:val="both"/>
      </w:pPr>
      <w:r w:rsidRPr="00367A13">
        <w:rPr>
          <w:b/>
        </w:rPr>
        <w:tab/>
      </w:r>
      <w:r w:rsidRPr="00367A13">
        <w:t xml:space="preserve">заявления </w:t>
      </w:r>
      <w:r w:rsidR="000818A1" w:rsidRPr="000818A1">
        <w:t xml:space="preserve">от </w:t>
      </w:r>
      <w:r w:rsidR="004F5FA9">
        <w:t>18</w:t>
      </w:r>
      <w:r w:rsidR="00E4054C">
        <w:t>.</w:t>
      </w:r>
      <w:r w:rsidR="00A21694">
        <w:t>01.2024</w:t>
      </w:r>
      <w:r w:rsidR="000818A1" w:rsidRPr="000818A1">
        <w:t xml:space="preserve"> № </w:t>
      </w:r>
      <w:r w:rsidR="000C3259" w:rsidRPr="000C3259">
        <w:t>01-673/24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FC4CAC">
        <w:t>***</w:t>
      </w:r>
      <w:r w:rsidRPr="00D52B2E">
        <w:t xml:space="preserve"> </w:t>
      </w:r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533C76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0C3259" w:rsidRPr="000C3259">
        <w:t>77:01:0002006:3930</w:t>
      </w:r>
    </w:p>
    <w:p w:rsidR="00E4054C" w:rsidRPr="006570FA" w:rsidRDefault="00D52B2E" w:rsidP="000C3259">
      <w:pPr>
        <w:tabs>
          <w:tab w:val="left" w:pos="5529"/>
        </w:tabs>
        <w:ind w:left="5529" w:right="-2" w:hanging="5529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0C3259" w:rsidRPr="000C3259">
        <w:t>пер</w:t>
      </w:r>
      <w:r w:rsidR="000C3259">
        <w:t>.</w:t>
      </w:r>
      <w:r w:rsidR="000C3259" w:rsidRPr="000C3259">
        <w:t xml:space="preserve"> </w:t>
      </w:r>
      <w:proofErr w:type="spellStart"/>
      <w:r w:rsidR="000C3259" w:rsidRPr="000C3259">
        <w:t>Монетчиковский</w:t>
      </w:r>
      <w:proofErr w:type="spellEnd"/>
      <w:r w:rsidR="000C3259" w:rsidRPr="000C3259">
        <w:t xml:space="preserve"> 3-й, д.16, строен.1</w:t>
      </w:r>
    </w:p>
    <w:p w:rsidR="006570FA" w:rsidRPr="00241EC9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533C76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0C3259" w:rsidRPr="000C3259">
        <w:t>77:01:0002006:3930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8933D1">
        <w:t>оянию на 01.01.2023</w:t>
      </w:r>
      <w:r w:rsidR="00A70465">
        <w:t>, определена</w:t>
      </w:r>
      <w:r w:rsidR="00A70465">
        <w:br/>
      </w:r>
      <w:r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 xml:space="preserve">к группе </w:t>
      </w:r>
      <w:r w:rsidR="00CC4FAC">
        <w:t>4</w:t>
      </w:r>
      <w:r w:rsidRPr="00D52B2E">
        <w:t xml:space="preserve"> «</w:t>
      </w:r>
      <w:r w:rsidR="008933D1" w:rsidRPr="008933D1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>», подгруппе 4</w:t>
      </w:r>
      <w:r w:rsidR="001D159F">
        <w:t>.1</w:t>
      </w:r>
      <w:r w:rsidRPr="00D52B2E">
        <w:t xml:space="preserve"> «</w:t>
      </w:r>
      <w:r w:rsidR="008933D1" w:rsidRPr="008933D1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</w:t>
      </w:r>
      <w:r w:rsidR="0090419F" w:rsidRPr="0090419F">
        <w:t xml:space="preserve"> с учетом применения коэффициента экспликации</w:t>
      </w:r>
      <w:r w:rsidR="0090419F">
        <w:t xml:space="preserve"> </w:t>
      </w:r>
      <w:r w:rsidR="008933D1" w:rsidRPr="008933D1">
        <w:t>0.3617600359</w:t>
      </w:r>
      <w:r w:rsidRPr="00D52B2E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2AF4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2AF4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2AF4">
        <w:t>,</w:t>
      </w:r>
      <w:r w:rsidR="00EE1250" w:rsidRPr="00372AF4">
        <w:t xml:space="preserve"> к</w:t>
      </w:r>
      <w:r w:rsidRPr="00372AF4">
        <w:t>адастровая</w:t>
      </w:r>
      <w:r w:rsidR="005C7BB9" w:rsidRPr="00372AF4">
        <w:t xml:space="preserve"> стоимость </w:t>
      </w:r>
      <w:r w:rsidR="001D159F" w:rsidRPr="00372AF4">
        <w:t>объекта недвижимости</w:t>
      </w:r>
      <w:r w:rsidR="001D159F" w:rsidRPr="00372AF4">
        <w:br/>
        <w:t xml:space="preserve">с кадастровым номером </w:t>
      </w:r>
      <w:r w:rsidR="0090419F" w:rsidRPr="0090419F">
        <w:t>77:01:0002006:3930</w:t>
      </w:r>
      <w:r w:rsidR="00EE1250" w:rsidRPr="00372AF4">
        <w:t xml:space="preserve"> пересчитана с учетом </w:t>
      </w:r>
      <w:r w:rsidRPr="00372AF4">
        <w:t>применени</w:t>
      </w:r>
      <w:r w:rsidR="00737D84" w:rsidRPr="00372AF4">
        <w:t>я</w:t>
      </w:r>
      <w:r w:rsidRPr="00372AF4">
        <w:t xml:space="preserve"> коэффициента экспликации</w:t>
      </w:r>
      <w:r w:rsidR="00830AF1" w:rsidRPr="00372AF4">
        <w:t xml:space="preserve"> </w:t>
      </w:r>
      <w:r w:rsidR="001F6DC7" w:rsidRPr="001F6DC7">
        <w:t>1</w:t>
      </w:r>
      <w:r w:rsidRPr="00372AF4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90419F" w:rsidRPr="0090419F">
        <w:t>77:01:0002006:3930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90419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19F">
              <w:rPr>
                <w:sz w:val="22"/>
                <w:szCs w:val="22"/>
              </w:rPr>
              <w:t>77:01:0002006:3930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933D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104 932 164,</w:t>
            </w:r>
            <w:r w:rsidRPr="008933D1">
              <w:rPr>
                <w:sz w:val="22"/>
                <w:szCs w:val="22"/>
              </w:rPr>
              <w:t>94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8933D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933D1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8933D1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933D1">
              <w:rPr>
                <w:sz w:val="22"/>
                <w:szCs w:val="22"/>
              </w:rPr>
              <w:t>машино</w:t>
            </w:r>
            <w:proofErr w:type="spellEnd"/>
            <w:r w:rsidRPr="008933D1">
              <w:rPr>
                <w:sz w:val="22"/>
                <w:szCs w:val="22"/>
              </w:rPr>
              <w:t>-мест, расположенных</w:t>
            </w:r>
            <w:r w:rsidRPr="008933D1">
              <w:rPr>
                <w:sz w:val="22"/>
                <w:szCs w:val="22"/>
              </w:rPr>
              <w:br/>
              <w:t xml:space="preserve">на территории </w:t>
            </w:r>
            <w:r w:rsidRPr="008933D1">
              <w:rPr>
                <w:sz w:val="22"/>
                <w:szCs w:val="22"/>
              </w:rPr>
              <w:br/>
              <w:t>города Москвы,</w:t>
            </w:r>
            <w:r w:rsidRPr="008933D1">
              <w:rPr>
                <w:sz w:val="22"/>
                <w:szCs w:val="22"/>
              </w:rPr>
              <w:br/>
              <w:t>по состоянию</w:t>
            </w:r>
            <w:r w:rsidRPr="008933D1">
              <w:rPr>
                <w:sz w:val="22"/>
                <w:szCs w:val="22"/>
              </w:rPr>
              <w:br/>
              <w:t>на 01 января 2023 года»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A3562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290 060 135,</w:t>
            </w:r>
            <w:r w:rsidRPr="00A35627">
              <w:rPr>
                <w:sz w:val="22"/>
                <w:szCs w:val="22"/>
              </w:rPr>
              <w:t>24</w:t>
            </w:r>
          </w:p>
        </w:tc>
        <w:tc>
          <w:tcPr>
            <w:tcW w:w="1576" w:type="dxa"/>
            <w:vAlign w:val="center"/>
          </w:tcPr>
          <w:p w:rsidR="00B53B52" w:rsidRPr="006570FA" w:rsidRDefault="008933D1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C4CA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3259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DC7"/>
    <w:rsid w:val="0020011D"/>
    <w:rsid w:val="002003EC"/>
    <w:rsid w:val="00203A9C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7A13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3D1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19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627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07C56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CAC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328678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866F-0F60-4696-8D71-1DBC9ADA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284</Words>
  <Characters>2470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2024-02-15T12:33:00Z</dcterms:modified>
</cp:coreProperties>
</file>