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104251" w:rsidRDefault="00104251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</w:p>
    <w:p w:rsidR="00470695" w:rsidRPr="00B572E5" w:rsidRDefault="00470695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  <w:bookmarkStart w:id="0" w:name="_GoBack"/>
      <w:bookmarkEnd w:id="0"/>
      <w:r w:rsidRPr="00B572E5">
        <w:rPr>
          <w:b/>
          <w:sz w:val="25"/>
          <w:szCs w:val="25"/>
        </w:rPr>
        <w:t>РЕШЕНИЕ</w:t>
      </w:r>
    </w:p>
    <w:p w:rsidR="00063F40" w:rsidRPr="00B572E5" w:rsidRDefault="00063F40" w:rsidP="00B572E5">
      <w:pPr>
        <w:spacing w:after="0" w:line="240" w:lineRule="auto"/>
        <w:ind w:left="284" w:right="284" w:firstLine="142"/>
        <w:jc w:val="center"/>
        <w:rPr>
          <w:b/>
          <w:sz w:val="25"/>
          <w:szCs w:val="25"/>
        </w:rPr>
      </w:pPr>
      <w:r w:rsidRPr="00B572E5">
        <w:rPr>
          <w:b/>
          <w:sz w:val="25"/>
          <w:szCs w:val="25"/>
        </w:rPr>
        <w:t>об отказе в пересчете кадастровой стоимости</w:t>
      </w:r>
    </w:p>
    <w:p w:rsidR="00470695" w:rsidRPr="00B572E5" w:rsidRDefault="00470695" w:rsidP="00B572E5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9F52BE" w:rsidRDefault="00753FB8" w:rsidP="00C97982">
      <w:pPr>
        <w:spacing w:after="0"/>
        <w:ind w:right="-2"/>
        <w:rPr>
          <w:b/>
          <w:sz w:val="26"/>
          <w:szCs w:val="26"/>
        </w:rPr>
      </w:pPr>
      <w:r w:rsidRPr="00B572E5">
        <w:rPr>
          <w:b/>
          <w:sz w:val="25"/>
          <w:szCs w:val="25"/>
        </w:rPr>
        <w:t>«</w:t>
      </w:r>
      <w:r w:rsidR="00B666EB" w:rsidRPr="00B572E5">
        <w:rPr>
          <w:b/>
          <w:sz w:val="25"/>
          <w:szCs w:val="25"/>
        </w:rPr>
        <w:t>13</w:t>
      </w:r>
      <w:r w:rsidR="00CA0C1C" w:rsidRPr="009F52BE">
        <w:rPr>
          <w:b/>
          <w:sz w:val="26"/>
          <w:szCs w:val="26"/>
        </w:rPr>
        <w:t xml:space="preserve">» </w:t>
      </w:r>
      <w:r w:rsidR="00B666EB" w:rsidRPr="009F52BE">
        <w:rPr>
          <w:b/>
          <w:sz w:val="26"/>
          <w:szCs w:val="26"/>
        </w:rPr>
        <w:t>марта</w:t>
      </w:r>
      <w:r w:rsidR="00A565C9" w:rsidRPr="009F52BE">
        <w:rPr>
          <w:b/>
          <w:sz w:val="26"/>
          <w:szCs w:val="26"/>
        </w:rPr>
        <w:t xml:space="preserve"> 202</w:t>
      </w:r>
      <w:r w:rsidR="000461BA" w:rsidRPr="009F52BE">
        <w:rPr>
          <w:b/>
          <w:sz w:val="26"/>
          <w:szCs w:val="26"/>
        </w:rPr>
        <w:t>4</w:t>
      </w:r>
      <w:r w:rsidR="00CA0C1C" w:rsidRPr="009F52BE">
        <w:rPr>
          <w:b/>
          <w:sz w:val="26"/>
          <w:szCs w:val="26"/>
        </w:rPr>
        <w:t xml:space="preserve"> г.                   </w:t>
      </w:r>
      <w:r w:rsidR="007B2BE8" w:rsidRPr="009F52BE">
        <w:rPr>
          <w:b/>
          <w:sz w:val="26"/>
          <w:szCs w:val="26"/>
        </w:rPr>
        <w:t xml:space="preserve">  </w:t>
      </w:r>
      <w:r w:rsidR="00CA0C1C" w:rsidRPr="009F52BE">
        <w:rPr>
          <w:b/>
          <w:sz w:val="26"/>
          <w:szCs w:val="26"/>
        </w:rPr>
        <w:t xml:space="preserve">                </w:t>
      </w:r>
      <w:r w:rsidR="00011DFC" w:rsidRPr="009F52BE">
        <w:rPr>
          <w:b/>
          <w:sz w:val="26"/>
          <w:szCs w:val="26"/>
        </w:rPr>
        <w:t xml:space="preserve">       </w:t>
      </w:r>
      <w:r w:rsidR="003D5A2F" w:rsidRPr="009F52BE">
        <w:rPr>
          <w:b/>
          <w:sz w:val="26"/>
          <w:szCs w:val="26"/>
        </w:rPr>
        <w:t xml:space="preserve">   </w:t>
      </w:r>
      <w:r w:rsidR="00E11877" w:rsidRPr="009F52BE">
        <w:rPr>
          <w:b/>
          <w:sz w:val="26"/>
          <w:szCs w:val="26"/>
        </w:rPr>
        <w:t xml:space="preserve">  </w:t>
      </w:r>
      <w:r w:rsidR="003D5A2F" w:rsidRPr="009F52BE">
        <w:rPr>
          <w:b/>
          <w:sz w:val="26"/>
          <w:szCs w:val="26"/>
        </w:rPr>
        <w:t xml:space="preserve">    </w:t>
      </w:r>
      <w:r w:rsidR="00011DFC" w:rsidRPr="009F52BE">
        <w:rPr>
          <w:b/>
          <w:sz w:val="26"/>
          <w:szCs w:val="26"/>
        </w:rPr>
        <w:t xml:space="preserve">     </w:t>
      </w:r>
      <w:r w:rsidR="00E832B6" w:rsidRPr="009F52BE">
        <w:rPr>
          <w:b/>
          <w:sz w:val="26"/>
          <w:szCs w:val="26"/>
        </w:rPr>
        <w:t xml:space="preserve">  </w:t>
      </w:r>
      <w:r w:rsidR="00586F40" w:rsidRPr="009F52BE">
        <w:rPr>
          <w:b/>
          <w:sz w:val="26"/>
          <w:szCs w:val="26"/>
        </w:rPr>
        <w:t xml:space="preserve">  </w:t>
      </w:r>
      <w:r w:rsidR="00BA20AD" w:rsidRPr="009F52BE">
        <w:rPr>
          <w:b/>
          <w:sz w:val="26"/>
          <w:szCs w:val="26"/>
        </w:rPr>
        <w:t xml:space="preserve">             </w:t>
      </w:r>
      <w:r w:rsidR="00586F40" w:rsidRPr="009F52BE">
        <w:rPr>
          <w:b/>
          <w:sz w:val="26"/>
          <w:szCs w:val="26"/>
        </w:rPr>
        <w:t xml:space="preserve"> </w:t>
      </w:r>
      <w:r w:rsidR="001330BA" w:rsidRPr="009F52BE">
        <w:rPr>
          <w:b/>
          <w:sz w:val="26"/>
          <w:szCs w:val="26"/>
        </w:rPr>
        <w:t xml:space="preserve"> </w:t>
      </w:r>
      <w:r w:rsidR="00586F40" w:rsidRPr="009F52BE">
        <w:rPr>
          <w:b/>
          <w:sz w:val="26"/>
          <w:szCs w:val="26"/>
        </w:rPr>
        <w:t xml:space="preserve"> </w:t>
      </w:r>
      <w:r w:rsidR="00656CF5" w:rsidRPr="009F52BE">
        <w:rPr>
          <w:b/>
          <w:sz w:val="26"/>
          <w:szCs w:val="26"/>
        </w:rPr>
        <w:t xml:space="preserve">    </w:t>
      </w:r>
      <w:r w:rsidR="00E65AB8" w:rsidRPr="009F52BE">
        <w:rPr>
          <w:b/>
          <w:sz w:val="26"/>
          <w:szCs w:val="26"/>
        </w:rPr>
        <w:t xml:space="preserve">  </w:t>
      </w:r>
      <w:r w:rsidR="0045102C" w:rsidRPr="009F52BE">
        <w:rPr>
          <w:b/>
          <w:sz w:val="26"/>
          <w:szCs w:val="26"/>
        </w:rPr>
        <w:t xml:space="preserve">   </w:t>
      </w:r>
      <w:r w:rsidR="00E65AB8" w:rsidRPr="009F52BE">
        <w:rPr>
          <w:b/>
          <w:sz w:val="26"/>
          <w:szCs w:val="26"/>
        </w:rPr>
        <w:t xml:space="preserve">   </w:t>
      </w:r>
      <w:r w:rsidR="001F0788" w:rsidRPr="009F52BE">
        <w:rPr>
          <w:b/>
          <w:sz w:val="26"/>
          <w:szCs w:val="26"/>
        </w:rPr>
        <w:t xml:space="preserve">         </w:t>
      </w:r>
      <w:r w:rsidR="002D6352" w:rsidRPr="009F52BE">
        <w:rPr>
          <w:b/>
          <w:sz w:val="26"/>
          <w:szCs w:val="26"/>
        </w:rPr>
        <w:t xml:space="preserve">    </w:t>
      </w:r>
      <w:r w:rsidR="009F52BE">
        <w:rPr>
          <w:b/>
          <w:sz w:val="26"/>
          <w:szCs w:val="26"/>
        </w:rPr>
        <w:t xml:space="preserve"> </w:t>
      </w:r>
      <w:r w:rsidR="00A42530" w:rsidRPr="009F52BE">
        <w:rPr>
          <w:b/>
          <w:sz w:val="26"/>
          <w:szCs w:val="26"/>
        </w:rPr>
        <w:t xml:space="preserve">№ </w:t>
      </w:r>
      <w:r w:rsidR="008B2F77" w:rsidRPr="009F52BE">
        <w:rPr>
          <w:b/>
          <w:sz w:val="26"/>
          <w:szCs w:val="26"/>
        </w:rPr>
        <w:t>1</w:t>
      </w:r>
      <w:r w:rsidR="00BE159A">
        <w:rPr>
          <w:b/>
          <w:sz w:val="26"/>
          <w:szCs w:val="26"/>
        </w:rPr>
        <w:t>78</w:t>
      </w:r>
      <w:r w:rsidR="000461BA" w:rsidRPr="009F52BE">
        <w:rPr>
          <w:b/>
          <w:sz w:val="26"/>
          <w:szCs w:val="26"/>
        </w:rPr>
        <w:t>/24</w:t>
      </w:r>
    </w:p>
    <w:p w:rsidR="00B94EDE" w:rsidRPr="009F52BE" w:rsidRDefault="00B94EDE" w:rsidP="00C97982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9F52BE" w:rsidRDefault="00CA0C1C" w:rsidP="00C97982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6"/>
          <w:szCs w:val="26"/>
        </w:rPr>
      </w:pPr>
      <w:r w:rsidRPr="009F52BE">
        <w:rPr>
          <w:b/>
          <w:sz w:val="26"/>
          <w:szCs w:val="26"/>
        </w:rPr>
        <w:t xml:space="preserve">Реквизиты </w:t>
      </w:r>
      <w:r w:rsidR="00CC151B" w:rsidRPr="009F52BE">
        <w:rPr>
          <w:b/>
          <w:sz w:val="26"/>
          <w:szCs w:val="26"/>
        </w:rPr>
        <w:t>заявлени</w:t>
      </w:r>
      <w:r w:rsidR="00863F1F" w:rsidRPr="009F52BE">
        <w:rPr>
          <w:b/>
          <w:sz w:val="26"/>
          <w:szCs w:val="26"/>
        </w:rPr>
        <w:t>й</w:t>
      </w:r>
      <w:r w:rsidRPr="009F52BE">
        <w:rPr>
          <w:b/>
          <w:sz w:val="26"/>
          <w:szCs w:val="26"/>
        </w:rPr>
        <w:t>:</w:t>
      </w:r>
      <w:r w:rsidRPr="009F52BE">
        <w:rPr>
          <w:sz w:val="26"/>
          <w:szCs w:val="26"/>
        </w:rPr>
        <w:tab/>
      </w:r>
      <w:r w:rsidR="00F326CF" w:rsidRPr="009F52BE">
        <w:rPr>
          <w:sz w:val="26"/>
          <w:szCs w:val="26"/>
        </w:rPr>
        <w:t xml:space="preserve">от </w:t>
      </w:r>
      <w:r w:rsidR="003573C5" w:rsidRPr="009F52BE">
        <w:rPr>
          <w:sz w:val="26"/>
          <w:szCs w:val="26"/>
        </w:rPr>
        <w:t xml:space="preserve">18.02.2024 </w:t>
      </w:r>
      <w:r w:rsidR="00CB3527" w:rsidRPr="009F52BE">
        <w:rPr>
          <w:sz w:val="26"/>
          <w:szCs w:val="26"/>
        </w:rPr>
        <w:t xml:space="preserve">№ </w:t>
      </w:r>
      <w:r w:rsidR="00B666EB" w:rsidRPr="009F52BE">
        <w:rPr>
          <w:sz w:val="26"/>
          <w:szCs w:val="26"/>
        </w:rPr>
        <w:t>33-8-784/24-(0)-0</w:t>
      </w:r>
    </w:p>
    <w:p w:rsidR="00906BC5" w:rsidRPr="009F52BE" w:rsidRDefault="00906BC5" w:rsidP="00C97982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9C481D" w:rsidRPr="009F52BE" w:rsidRDefault="00CA0C1C" w:rsidP="00C97982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6"/>
          <w:szCs w:val="26"/>
        </w:rPr>
      </w:pPr>
      <w:r w:rsidRPr="009F52BE">
        <w:rPr>
          <w:b/>
          <w:sz w:val="26"/>
          <w:szCs w:val="26"/>
        </w:rPr>
        <w:t xml:space="preserve">Информация о заявителе: </w:t>
      </w:r>
      <w:r w:rsidRPr="009F52BE">
        <w:rPr>
          <w:b/>
          <w:sz w:val="26"/>
          <w:szCs w:val="26"/>
        </w:rPr>
        <w:tab/>
      </w:r>
      <w:r w:rsidR="00104251">
        <w:rPr>
          <w:sz w:val="26"/>
          <w:szCs w:val="26"/>
        </w:rPr>
        <w:t>***</w:t>
      </w:r>
    </w:p>
    <w:p w:rsidR="00737374" w:rsidRPr="009F52BE" w:rsidRDefault="00737374" w:rsidP="00C97982">
      <w:pPr>
        <w:tabs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4A7F08" w:rsidRPr="009F52BE" w:rsidRDefault="00182F00" w:rsidP="00C97982">
      <w:pPr>
        <w:tabs>
          <w:tab w:val="left" w:pos="5529"/>
        </w:tabs>
        <w:spacing w:after="0"/>
        <w:ind w:left="6804" w:right="-2" w:hanging="6804"/>
        <w:jc w:val="both"/>
        <w:rPr>
          <w:sz w:val="26"/>
          <w:szCs w:val="26"/>
        </w:rPr>
      </w:pPr>
      <w:r w:rsidRPr="009F52BE">
        <w:rPr>
          <w:b/>
          <w:sz w:val="26"/>
          <w:szCs w:val="26"/>
        </w:rPr>
        <w:t>Кадастровый</w:t>
      </w:r>
      <w:r w:rsidR="00737374" w:rsidRPr="009F52BE">
        <w:rPr>
          <w:b/>
          <w:sz w:val="26"/>
          <w:szCs w:val="26"/>
        </w:rPr>
        <w:t xml:space="preserve"> номер объект</w:t>
      </w:r>
      <w:r w:rsidRPr="009F52BE">
        <w:rPr>
          <w:b/>
          <w:sz w:val="26"/>
          <w:szCs w:val="26"/>
        </w:rPr>
        <w:t>а</w:t>
      </w:r>
      <w:r w:rsidR="00737374" w:rsidRPr="009F52BE">
        <w:rPr>
          <w:b/>
          <w:sz w:val="26"/>
          <w:szCs w:val="26"/>
        </w:rPr>
        <w:t xml:space="preserve"> недвижимости:</w:t>
      </w:r>
      <w:r w:rsidR="00737374" w:rsidRPr="009F52BE">
        <w:rPr>
          <w:b/>
          <w:sz w:val="26"/>
          <w:szCs w:val="26"/>
        </w:rPr>
        <w:tab/>
      </w:r>
      <w:r w:rsidR="0082648B" w:rsidRPr="009F52BE">
        <w:rPr>
          <w:sz w:val="26"/>
          <w:szCs w:val="26"/>
        </w:rPr>
        <w:t>77:04:0002001:1324</w:t>
      </w:r>
    </w:p>
    <w:p w:rsidR="00F72710" w:rsidRPr="009F52BE" w:rsidRDefault="00737374" w:rsidP="00C97982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  <w:r w:rsidRPr="009F52BE">
        <w:rPr>
          <w:b/>
          <w:sz w:val="26"/>
          <w:szCs w:val="26"/>
        </w:rPr>
        <w:t xml:space="preserve">Адрес: </w:t>
      </w:r>
      <w:r w:rsidRPr="009F52BE">
        <w:rPr>
          <w:b/>
          <w:sz w:val="26"/>
          <w:szCs w:val="26"/>
        </w:rPr>
        <w:tab/>
      </w:r>
      <w:r w:rsidR="0082648B" w:rsidRPr="009F52BE">
        <w:rPr>
          <w:sz w:val="26"/>
          <w:szCs w:val="26"/>
        </w:rPr>
        <w:t>г. Москва, ш. Перовское, д. 27</w:t>
      </w:r>
    </w:p>
    <w:p w:rsidR="004B5057" w:rsidRPr="009F52BE" w:rsidRDefault="004B5057" w:rsidP="00C97982">
      <w:pPr>
        <w:tabs>
          <w:tab w:val="left" w:pos="5103"/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470695" w:rsidRPr="009F52BE" w:rsidRDefault="00470695" w:rsidP="00C97982">
      <w:pPr>
        <w:tabs>
          <w:tab w:val="left" w:pos="5103"/>
          <w:tab w:val="left" w:pos="5812"/>
        </w:tabs>
        <w:spacing w:after="0"/>
        <w:jc w:val="both"/>
        <w:rPr>
          <w:b/>
          <w:sz w:val="26"/>
          <w:szCs w:val="26"/>
        </w:rPr>
      </w:pPr>
      <w:r w:rsidRPr="009F52BE">
        <w:rPr>
          <w:b/>
          <w:sz w:val="26"/>
          <w:szCs w:val="26"/>
        </w:rPr>
        <w:t>Информация о проведенной проверке:</w:t>
      </w:r>
    </w:p>
    <w:p w:rsidR="009114B7" w:rsidRPr="009F52BE" w:rsidRDefault="009114B7" w:rsidP="00C979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966C07" w:rsidRPr="009F52BE" w:rsidRDefault="00966C07" w:rsidP="00C97982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9F52BE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77:04:0002001:1324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2E6D66">
        <w:rPr>
          <w:kern w:val="24"/>
          <w:sz w:val="26"/>
          <w:szCs w:val="26"/>
        </w:rPr>
        <w:br/>
      </w:r>
      <w:r w:rsidRPr="009F52BE">
        <w:rPr>
          <w:kern w:val="24"/>
          <w:sz w:val="26"/>
          <w:szCs w:val="26"/>
        </w:rPr>
        <w:t>на 01.01.2023, определена 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3513F0" w:rsidRPr="009F52BE">
        <w:rPr>
          <w:kern w:val="24"/>
          <w:sz w:val="26"/>
          <w:szCs w:val="26"/>
        </w:rPr>
        <w:t xml:space="preserve"> </w:t>
      </w:r>
      <w:r w:rsidR="002E6D66">
        <w:rPr>
          <w:kern w:val="24"/>
          <w:sz w:val="26"/>
          <w:szCs w:val="26"/>
        </w:rPr>
        <w:br/>
      </w:r>
      <w:r w:rsidR="003513F0" w:rsidRPr="009F52BE">
        <w:rPr>
          <w:kern w:val="24"/>
          <w:sz w:val="26"/>
          <w:szCs w:val="26"/>
        </w:rPr>
        <w:t>в размере 24 920 681,20 руб</w:t>
      </w:r>
      <w:r w:rsidRPr="009F52BE">
        <w:rPr>
          <w:kern w:val="24"/>
          <w:sz w:val="26"/>
          <w:szCs w:val="26"/>
        </w:rPr>
        <w:t>.</w:t>
      </w:r>
    </w:p>
    <w:p w:rsidR="009F723A" w:rsidRPr="009F52BE" w:rsidRDefault="00966C07" w:rsidP="00C97982">
      <w:pPr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9F52BE">
        <w:rPr>
          <w:kern w:val="24"/>
          <w:sz w:val="26"/>
          <w:szCs w:val="26"/>
        </w:rPr>
        <w:t xml:space="preserve">Ранее в адрес ГБУ «Центр имущественных платежей» (далее – Учреждение) поступало заявление </w:t>
      </w:r>
      <w:r w:rsidRPr="009F52BE">
        <w:rPr>
          <w:sz w:val="26"/>
          <w:szCs w:val="26"/>
        </w:rPr>
        <w:t>от 0</w:t>
      </w:r>
      <w:r w:rsidR="00273353" w:rsidRPr="009F52BE">
        <w:rPr>
          <w:sz w:val="26"/>
          <w:szCs w:val="26"/>
        </w:rPr>
        <w:t>4.01.2024</w:t>
      </w:r>
      <w:r w:rsidRPr="009F52BE">
        <w:rPr>
          <w:sz w:val="26"/>
          <w:szCs w:val="26"/>
        </w:rPr>
        <w:t xml:space="preserve"> </w:t>
      </w:r>
      <w:r w:rsidRPr="009F52BE">
        <w:rPr>
          <w:kern w:val="24"/>
          <w:sz w:val="26"/>
          <w:szCs w:val="26"/>
        </w:rPr>
        <w:t xml:space="preserve">об исправлении ошибок, допущенных </w:t>
      </w:r>
      <w:r w:rsidR="00BE7EE1">
        <w:rPr>
          <w:kern w:val="24"/>
          <w:sz w:val="26"/>
          <w:szCs w:val="26"/>
        </w:rPr>
        <w:br/>
      </w:r>
      <w:r w:rsidRPr="009F52BE">
        <w:rPr>
          <w:kern w:val="24"/>
          <w:sz w:val="26"/>
          <w:szCs w:val="26"/>
        </w:rPr>
        <w:t xml:space="preserve">при определении кадастровой стоимости объекта недвижимости с кадастровым номером </w:t>
      </w:r>
      <w:r w:rsidRPr="009F52BE">
        <w:rPr>
          <w:bCs/>
          <w:sz w:val="26"/>
          <w:szCs w:val="26"/>
        </w:rPr>
        <w:t>77:04:0002001:1324</w:t>
      </w:r>
      <w:r w:rsidR="00273353" w:rsidRPr="009F52BE">
        <w:rPr>
          <w:bCs/>
          <w:sz w:val="26"/>
          <w:szCs w:val="26"/>
        </w:rPr>
        <w:t xml:space="preserve"> </w:t>
      </w:r>
      <w:r w:rsidR="009F723A" w:rsidRPr="009F52BE">
        <w:rPr>
          <w:bCs/>
          <w:sz w:val="26"/>
          <w:szCs w:val="26"/>
        </w:rPr>
        <w:t>в размере 24 920 681,20 руб</w:t>
      </w:r>
      <w:r w:rsidRPr="009F52BE">
        <w:rPr>
          <w:sz w:val="26"/>
          <w:szCs w:val="26"/>
        </w:rPr>
        <w:t xml:space="preserve">. </w:t>
      </w:r>
    </w:p>
    <w:p w:rsidR="0055712F" w:rsidRPr="009F52BE" w:rsidRDefault="0055712F" w:rsidP="00C97982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9F52BE">
        <w:rPr>
          <w:kern w:val="24"/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B84446" w:rsidRPr="009F52BE">
        <w:rPr>
          <w:kern w:val="24"/>
          <w:sz w:val="26"/>
          <w:szCs w:val="26"/>
        </w:rPr>
        <w:t>кадастровая стоимость объекта недвижимости с кадастровым номером 77:04:0002001:1324 пересчитана с учетом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4.5 «Объекты станций технического обслуживания автомобилей, автосервисов, автомобильных моек, автосалонов, за исключением АЗС»</w:t>
      </w:r>
      <w:r w:rsidR="002450C8" w:rsidRPr="009F52BE">
        <w:rPr>
          <w:kern w:val="24"/>
          <w:sz w:val="26"/>
          <w:szCs w:val="26"/>
        </w:rPr>
        <w:t xml:space="preserve"> и составила 15 870 </w:t>
      </w:r>
      <w:r w:rsidR="00B84446" w:rsidRPr="009F52BE">
        <w:rPr>
          <w:kern w:val="24"/>
          <w:sz w:val="26"/>
          <w:szCs w:val="26"/>
        </w:rPr>
        <w:t xml:space="preserve">218,17 руб. (решение </w:t>
      </w:r>
      <w:r w:rsidR="002450C8" w:rsidRPr="009F52BE">
        <w:rPr>
          <w:kern w:val="24"/>
          <w:sz w:val="26"/>
          <w:szCs w:val="26"/>
        </w:rPr>
        <w:br/>
      </w:r>
      <w:r w:rsidR="00B84446" w:rsidRPr="009F52BE">
        <w:rPr>
          <w:kern w:val="24"/>
          <w:sz w:val="26"/>
          <w:szCs w:val="26"/>
        </w:rPr>
        <w:t>о пересчете кадастровой стоимости от 01.02.2024 № 48/24).</w:t>
      </w:r>
    </w:p>
    <w:p w:rsidR="005B0FF2" w:rsidRPr="009F52BE" w:rsidRDefault="000C1C53" w:rsidP="00C979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9F52BE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</w:t>
      </w:r>
      <w:r w:rsidR="00D93732" w:rsidRPr="009F52BE">
        <w:rPr>
          <w:sz w:val="26"/>
          <w:szCs w:val="26"/>
        </w:rPr>
        <w:t xml:space="preserve">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D93732" w:rsidRPr="009F52BE">
        <w:rPr>
          <w:sz w:val="26"/>
          <w:szCs w:val="26"/>
        </w:rPr>
        <w:t>машино</w:t>
      </w:r>
      <w:proofErr w:type="spellEnd"/>
      <w:r w:rsidR="00D93732" w:rsidRPr="009F52BE">
        <w:rPr>
          <w:sz w:val="26"/>
          <w:szCs w:val="26"/>
        </w:rPr>
        <w:t xml:space="preserve">-мест, расположенных </w:t>
      </w:r>
      <w:r w:rsidR="00D93732" w:rsidRPr="009F52BE">
        <w:rPr>
          <w:sz w:val="26"/>
          <w:szCs w:val="26"/>
        </w:rPr>
        <w:br/>
        <w:t xml:space="preserve">на территории города Москвы, по состоянию на 01.01.2023» </w:t>
      </w:r>
      <w:r w:rsidRPr="009F52BE">
        <w:rPr>
          <w:sz w:val="26"/>
          <w:szCs w:val="26"/>
        </w:rPr>
        <w:t>(далее – Отчет) и в разделе 3.</w:t>
      </w:r>
      <w:r w:rsidR="00D93732" w:rsidRPr="009F52BE">
        <w:rPr>
          <w:sz w:val="26"/>
          <w:szCs w:val="26"/>
        </w:rPr>
        <w:t>7</w:t>
      </w:r>
      <w:r w:rsidRPr="009F52BE">
        <w:rPr>
          <w:sz w:val="26"/>
          <w:szCs w:val="26"/>
        </w:rPr>
        <w:t>.</w:t>
      </w:r>
      <w:r w:rsidR="00D93732" w:rsidRPr="009F52BE">
        <w:rPr>
          <w:sz w:val="26"/>
          <w:szCs w:val="26"/>
        </w:rPr>
        <w:t>4</w:t>
      </w:r>
      <w:r w:rsidRPr="009F52BE">
        <w:rPr>
          <w:sz w:val="26"/>
          <w:szCs w:val="26"/>
        </w:rPr>
        <w:t>.</w:t>
      </w:r>
      <w:r w:rsidR="00D93732" w:rsidRPr="009F52BE">
        <w:rPr>
          <w:sz w:val="26"/>
          <w:szCs w:val="26"/>
        </w:rPr>
        <w:t>5</w:t>
      </w:r>
      <w:r w:rsidRPr="009F52BE">
        <w:rPr>
          <w:sz w:val="26"/>
          <w:szCs w:val="26"/>
        </w:rPr>
        <w:t xml:space="preserve"> Тома </w:t>
      </w:r>
      <w:r w:rsidR="00D93732" w:rsidRPr="009F52BE">
        <w:rPr>
          <w:sz w:val="26"/>
          <w:szCs w:val="26"/>
        </w:rPr>
        <w:t>4</w:t>
      </w:r>
      <w:r w:rsidRPr="009F52BE">
        <w:rPr>
          <w:sz w:val="26"/>
          <w:szCs w:val="26"/>
        </w:rPr>
        <w:t xml:space="preserve"> Отчета.</w:t>
      </w:r>
    </w:p>
    <w:p w:rsidR="00EA6146" w:rsidRPr="009F52BE" w:rsidRDefault="00EA6146" w:rsidP="00C979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9F52BE">
        <w:rPr>
          <w:sz w:val="26"/>
          <w:szCs w:val="26"/>
        </w:rPr>
        <w:t xml:space="preserve">Согласно разделу </w:t>
      </w:r>
      <w:r w:rsidR="00D93732" w:rsidRPr="009F52BE">
        <w:rPr>
          <w:sz w:val="26"/>
          <w:szCs w:val="26"/>
        </w:rPr>
        <w:t>3.7.4.5 Тома 4</w:t>
      </w:r>
      <w:r w:rsidRPr="009F52BE">
        <w:rPr>
          <w:sz w:val="26"/>
          <w:szCs w:val="26"/>
        </w:rPr>
        <w:t xml:space="preserve"> Отчета при определении кадастровой стоимости </w:t>
      </w:r>
      <w:r w:rsidR="00B572E5" w:rsidRPr="009F52BE">
        <w:rPr>
          <w:sz w:val="26"/>
          <w:szCs w:val="26"/>
        </w:rPr>
        <w:t>объектов недвижимости</w:t>
      </w:r>
      <w:r w:rsidRPr="009F52BE">
        <w:rPr>
          <w:sz w:val="26"/>
          <w:szCs w:val="26"/>
        </w:rPr>
        <w:t xml:space="preserve"> подгруппы </w:t>
      </w:r>
      <w:r w:rsidR="00475506">
        <w:rPr>
          <w:sz w:val="26"/>
          <w:szCs w:val="26"/>
        </w:rPr>
        <w:t>4.5</w:t>
      </w:r>
      <w:r w:rsidR="00C34C67" w:rsidRPr="009F52BE">
        <w:rPr>
          <w:sz w:val="26"/>
          <w:szCs w:val="26"/>
        </w:rPr>
        <w:t xml:space="preserve"> </w:t>
      </w:r>
      <w:r w:rsidRPr="009F52BE">
        <w:rPr>
          <w:sz w:val="26"/>
          <w:szCs w:val="26"/>
        </w:rPr>
        <w:t xml:space="preserve">применение </w:t>
      </w:r>
      <w:proofErr w:type="spellStart"/>
      <w:r w:rsidRPr="009F52BE">
        <w:rPr>
          <w:sz w:val="26"/>
          <w:szCs w:val="26"/>
        </w:rPr>
        <w:t>ценообразующего</w:t>
      </w:r>
      <w:proofErr w:type="spellEnd"/>
      <w:r w:rsidRPr="009F52BE">
        <w:rPr>
          <w:sz w:val="26"/>
          <w:szCs w:val="26"/>
        </w:rPr>
        <w:t xml:space="preserve"> фактора «Нахождение объекта в промышленной зоне_202</w:t>
      </w:r>
      <w:r w:rsidR="00C34C67" w:rsidRPr="009F52BE">
        <w:rPr>
          <w:sz w:val="26"/>
          <w:szCs w:val="26"/>
        </w:rPr>
        <w:t>3</w:t>
      </w:r>
      <w:proofErr w:type="gramStart"/>
      <w:r w:rsidR="00CB7C2C" w:rsidRPr="009F52BE">
        <w:rPr>
          <w:sz w:val="26"/>
          <w:szCs w:val="26"/>
        </w:rPr>
        <w:t>»</w:t>
      </w:r>
      <w:proofErr w:type="gramEnd"/>
      <w:r w:rsidRPr="009F52BE">
        <w:rPr>
          <w:sz w:val="26"/>
          <w:szCs w:val="26"/>
        </w:rPr>
        <w:t xml:space="preserve"> не предусмотрено.</w:t>
      </w:r>
    </w:p>
    <w:p w:rsidR="00EA6146" w:rsidRPr="009F52BE" w:rsidRDefault="003573C5" w:rsidP="00C97982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9F52BE">
        <w:rPr>
          <w:sz w:val="26"/>
          <w:szCs w:val="26"/>
        </w:rPr>
        <w:t>Ошибок, указанных в заявлении от 18.02.2024 № 33-8-784/24-(0)-0, не выявлено.</w:t>
      </w:r>
    </w:p>
    <w:sectPr w:rsidR="00EA6146" w:rsidRPr="009F52BE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251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50C8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6D66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13F0"/>
    <w:rsid w:val="003523F1"/>
    <w:rsid w:val="00353847"/>
    <w:rsid w:val="003573C5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506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5712F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2F77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DA0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2BE"/>
    <w:rsid w:val="009F5ED8"/>
    <w:rsid w:val="009F6870"/>
    <w:rsid w:val="009F6D1F"/>
    <w:rsid w:val="009F70FB"/>
    <w:rsid w:val="009F723A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4446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159A"/>
    <w:rsid w:val="00BE2D55"/>
    <w:rsid w:val="00BE5301"/>
    <w:rsid w:val="00BE7EE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97982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2750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723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A1DDE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0AFF-AEB8-4FE5-BF88-F1B1EF04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2322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2024-03-12T10:20:00Z</dcterms:created>
  <dcterms:modified xsi:type="dcterms:W3CDTF">2024-03-14T10:16:00Z</dcterms:modified>
</cp:coreProperties>
</file>