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2A216C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5"/>
          <w:szCs w:val="25"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267CA" w:rsidRDefault="004267CA" w:rsidP="00D969C2">
      <w:pPr>
        <w:spacing w:after="0" w:line="228" w:lineRule="auto"/>
        <w:ind w:left="284"/>
        <w:jc w:val="center"/>
        <w:rPr>
          <w:b/>
        </w:rPr>
      </w:pPr>
    </w:p>
    <w:p w:rsidR="00470695" w:rsidRPr="002B153E" w:rsidRDefault="00470695" w:rsidP="00D969C2">
      <w:pPr>
        <w:spacing w:after="0" w:line="228" w:lineRule="auto"/>
        <w:ind w:left="284"/>
        <w:jc w:val="center"/>
        <w:rPr>
          <w:b/>
        </w:rPr>
      </w:pPr>
      <w:bookmarkStart w:id="0" w:name="_GoBack"/>
      <w:bookmarkEnd w:id="0"/>
      <w:r w:rsidRPr="002B153E">
        <w:rPr>
          <w:b/>
        </w:rPr>
        <w:t>РЕШЕНИЕ</w:t>
      </w:r>
    </w:p>
    <w:p w:rsidR="00470695" w:rsidRPr="002B153E" w:rsidRDefault="002C4412" w:rsidP="00D969C2">
      <w:pPr>
        <w:spacing w:after="0" w:line="228" w:lineRule="auto"/>
        <w:ind w:left="284" w:right="-2"/>
        <w:jc w:val="center"/>
        <w:rPr>
          <w:b/>
        </w:rPr>
      </w:pPr>
      <w:r w:rsidRPr="002B153E">
        <w:rPr>
          <w:b/>
        </w:rPr>
        <w:t>о пересчете кадастровой стоимости</w:t>
      </w:r>
    </w:p>
    <w:p w:rsidR="000754D5" w:rsidRPr="002B153E" w:rsidRDefault="000754D5" w:rsidP="00D969C2">
      <w:pPr>
        <w:spacing w:after="0" w:line="228" w:lineRule="auto"/>
        <w:contextualSpacing/>
        <w:jc w:val="center"/>
        <w:rPr>
          <w:b/>
        </w:rPr>
      </w:pPr>
    </w:p>
    <w:p w:rsidR="00B94EDE" w:rsidRPr="002B153E" w:rsidRDefault="00C412A1" w:rsidP="00D969C2">
      <w:pPr>
        <w:spacing w:after="0" w:line="228" w:lineRule="auto"/>
        <w:ind w:right="-2"/>
        <w:rPr>
          <w:b/>
        </w:rPr>
      </w:pPr>
      <w:r w:rsidRPr="002B153E">
        <w:rPr>
          <w:b/>
        </w:rPr>
        <w:t>«</w:t>
      </w:r>
      <w:r w:rsidR="003E6B3D">
        <w:rPr>
          <w:b/>
        </w:rPr>
        <w:t>22</w:t>
      </w:r>
      <w:r w:rsidR="00B94EDE" w:rsidRPr="002B153E">
        <w:rPr>
          <w:b/>
        </w:rPr>
        <w:t xml:space="preserve">» </w:t>
      </w:r>
      <w:r w:rsidR="00C6168F" w:rsidRPr="002B153E">
        <w:rPr>
          <w:b/>
        </w:rPr>
        <w:t>марта</w:t>
      </w:r>
      <w:r w:rsidR="00D60154" w:rsidRPr="002B153E">
        <w:rPr>
          <w:b/>
        </w:rPr>
        <w:t xml:space="preserve"> 202</w:t>
      </w:r>
      <w:r w:rsidR="00FF0CFC" w:rsidRPr="002B153E">
        <w:rPr>
          <w:b/>
        </w:rPr>
        <w:t>4</w:t>
      </w:r>
      <w:r w:rsidR="005C4F42" w:rsidRPr="002B153E">
        <w:rPr>
          <w:b/>
        </w:rPr>
        <w:t xml:space="preserve"> г.</w:t>
      </w:r>
      <w:r w:rsidR="00921C6C" w:rsidRPr="002B153E">
        <w:rPr>
          <w:b/>
        </w:rPr>
        <w:t xml:space="preserve">      </w:t>
      </w:r>
      <w:r w:rsidR="008F500D" w:rsidRPr="002B153E">
        <w:rPr>
          <w:b/>
        </w:rPr>
        <w:t xml:space="preserve">  </w:t>
      </w:r>
      <w:r w:rsidR="00403103" w:rsidRPr="002B153E">
        <w:rPr>
          <w:b/>
        </w:rPr>
        <w:t xml:space="preserve">        </w:t>
      </w:r>
      <w:r w:rsidR="00711442" w:rsidRPr="002B153E">
        <w:rPr>
          <w:b/>
        </w:rPr>
        <w:t xml:space="preserve">    </w:t>
      </w:r>
      <w:r w:rsidR="00477C08" w:rsidRPr="002B153E">
        <w:rPr>
          <w:b/>
        </w:rPr>
        <w:t xml:space="preserve">  </w:t>
      </w:r>
      <w:r w:rsidR="00886AB3" w:rsidRPr="002B153E">
        <w:rPr>
          <w:b/>
        </w:rPr>
        <w:t xml:space="preserve"> </w:t>
      </w:r>
      <w:r w:rsidR="003A4D7C" w:rsidRPr="002B153E">
        <w:rPr>
          <w:b/>
        </w:rPr>
        <w:t xml:space="preserve">  </w:t>
      </w:r>
      <w:r w:rsidR="00B82DFB" w:rsidRPr="002B153E">
        <w:rPr>
          <w:b/>
        </w:rPr>
        <w:t xml:space="preserve">   </w:t>
      </w:r>
      <w:r w:rsidR="00B94EDE" w:rsidRPr="002B153E">
        <w:rPr>
          <w:b/>
        </w:rPr>
        <w:t xml:space="preserve">     </w:t>
      </w:r>
      <w:r w:rsidR="00D4198D" w:rsidRPr="002B153E">
        <w:rPr>
          <w:b/>
        </w:rPr>
        <w:t xml:space="preserve">  </w:t>
      </w:r>
      <w:r w:rsidR="00050494" w:rsidRPr="002B153E">
        <w:rPr>
          <w:b/>
        </w:rPr>
        <w:t xml:space="preserve">      </w:t>
      </w:r>
      <w:r w:rsidR="00D60154" w:rsidRPr="002B153E">
        <w:rPr>
          <w:b/>
        </w:rPr>
        <w:t xml:space="preserve">    </w:t>
      </w:r>
      <w:r w:rsidR="00050494" w:rsidRPr="002B153E">
        <w:rPr>
          <w:b/>
        </w:rPr>
        <w:t xml:space="preserve">     </w:t>
      </w:r>
      <w:r w:rsidR="00D4198D" w:rsidRPr="002B153E">
        <w:rPr>
          <w:b/>
        </w:rPr>
        <w:t xml:space="preserve">     </w:t>
      </w:r>
      <w:r w:rsidR="00F969B8" w:rsidRPr="002B153E">
        <w:rPr>
          <w:b/>
        </w:rPr>
        <w:t xml:space="preserve">  </w:t>
      </w:r>
      <w:r w:rsidR="00C6168F" w:rsidRPr="002B153E">
        <w:rPr>
          <w:b/>
        </w:rPr>
        <w:t xml:space="preserve">   </w:t>
      </w:r>
      <w:r w:rsidR="00F969B8" w:rsidRPr="002B153E">
        <w:rPr>
          <w:b/>
        </w:rPr>
        <w:t xml:space="preserve">         </w:t>
      </w:r>
      <w:r w:rsidR="00D4198D" w:rsidRPr="002B153E">
        <w:rPr>
          <w:b/>
        </w:rPr>
        <w:t xml:space="preserve">  </w:t>
      </w:r>
      <w:r w:rsidR="00711442" w:rsidRPr="002B153E">
        <w:rPr>
          <w:b/>
        </w:rPr>
        <w:t xml:space="preserve">  </w:t>
      </w:r>
      <w:r w:rsidR="000A1656" w:rsidRPr="002B153E">
        <w:rPr>
          <w:b/>
        </w:rPr>
        <w:t xml:space="preserve"> </w:t>
      </w:r>
      <w:r w:rsidR="00BA22B7" w:rsidRPr="002B153E">
        <w:rPr>
          <w:b/>
        </w:rPr>
        <w:t xml:space="preserve"> </w:t>
      </w:r>
      <w:r w:rsidR="00C6168F" w:rsidRPr="002B153E">
        <w:rPr>
          <w:b/>
        </w:rPr>
        <w:t xml:space="preserve">     </w:t>
      </w:r>
      <w:r w:rsidR="00BA22B7" w:rsidRPr="002B153E">
        <w:rPr>
          <w:b/>
        </w:rPr>
        <w:t xml:space="preserve">  </w:t>
      </w:r>
      <w:r w:rsidR="00403103" w:rsidRPr="002B153E">
        <w:rPr>
          <w:b/>
        </w:rPr>
        <w:t xml:space="preserve">      </w:t>
      </w:r>
      <w:r w:rsidR="00DE48ED" w:rsidRPr="002B153E">
        <w:rPr>
          <w:b/>
        </w:rPr>
        <w:t xml:space="preserve">               </w:t>
      </w:r>
      <w:r w:rsidR="00E9299F">
        <w:rPr>
          <w:b/>
        </w:rPr>
        <w:t xml:space="preserve">        </w:t>
      </w:r>
      <w:r w:rsidR="00DE48ED" w:rsidRPr="002B153E">
        <w:rPr>
          <w:b/>
        </w:rPr>
        <w:t xml:space="preserve">    </w:t>
      </w:r>
      <w:r w:rsidR="00D4198D" w:rsidRPr="002B153E">
        <w:rPr>
          <w:b/>
        </w:rPr>
        <w:t xml:space="preserve"> </w:t>
      </w:r>
      <w:r w:rsidR="00FF0CFC" w:rsidRPr="002B153E">
        <w:rPr>
          <w:b/>
        </w:rPr>
        <w:t xml:space="preserve">№ </w:t>
      </w:r>
      <w:r w:rsidR="003E6B3D">
        <w:rPr>
          <w:b/>
        </w:rPr>
        <w:t>208</w:t>
      </w:r>
      <w:r w:rsidR="00FF0CFC" w:rsidRPr="002B153E">
        <w:rPr>
          <w:b/>
        </w:rPr>
        <w:t>/</w:t>
      </w:r>
      <w:r w:rsidR="002A216C" w:rsidRPr="002B153E">
        <w:rPr>
          <w:b/>
        </w:rPr>
        <w:t>2</w:t>
      </w:r>
      <w:r w:rsidR="00FF0CFC" w:rsidRPr="002B153E">
        <w:rPr>
          <w:b/>
        </w:rPr>
        <w:t>4</w:t>
      </w:r>
    </w:p>
    <w:p w:rsidR="00B94EDE" w:rsidRPr="002B153E" w:rsidRDefault="00B94EDE" w:rsidP="00D969C2">
      <w:pPr>
        <w:spacing w:after="0" w:line="228" w:lineRule="auto"/>
        <w:ind w:right="-2"/>
        <w:jc w:val="both"/>
      </w:pPr>
    </w:p>
    <w:p w:rsidR="00470695" w:rsidRPr="002B153E" w:rsidRDefault="00B94EDE" w:rsidP="00D969C2">
      <w:pPr>
        <w:tabs>
          <w:tab w:val="left" w:pos="5387"/>
        </w:tabs>
        <w:spacing w:after="0" w:line="228" w:lineRule="auto"/>
        <w:ind w:left="5670" w:right="-2" w:hanging="5670"/>
        <w:jc w:val="both"/>
      </w:pPr>
      <w:r w:rsidRPr="002B153E">
        <w:rPr>
          <w:b/>
        </w:rPr>
        <w:t xml:space="preserve">Реквизиты </w:t>
      </w:r>
      <w:r w:rsidR="000036E0" w:rsidRPr="002B153E">
        <w:rPr>
          <w:b/>
        </w:rPr>
        <w:t>заявлени</w:t>
      </w:r>
      <w:r w:rsidR="00036B8D" w:rsidRPr="002B153E">
        <w:rPr>
          <w:b/>
        </w:rPr>
        <w:t>я</w:t>
      </w:r>
      <w:r w:rsidRPr="002B153E">
        <w:rPr>
          <w:b/>
        </w:rPr>
        <w:t>:</w:t>
      </w:r>
      <w:r w:rsidR="00554D82" w:rsidRPr="002B153E">
        <w:tab/>
      </w:r>
      <w:r w:rsidR="004A4E2F" w:rsidRPr="002B153E">
        <w:t xml:space="preserve">выявлено при рассмотрении </w:t>
      </w:r>
      <w:r w:rsidR="00CB72BF">
        <w:t>обращения</w:t>
      </w:r>
    </w:p>
    <w:p w:rsidR="004A4E2F" w:rsidRPr="002B153E" w:rsidRDefault="004A4E2F" w:rsidP="00D969C2">
      <w:pPr>
        <w:tabs>
          <w:tab w:val="left" w:pos="5387"/>
        </w:tabs>
        <w:spacing w:after="0" w:line="228" w:lineRule="auto"/>
        <w:ind w:left="5670" w:right="-2" w:hanging="5670"/>
        <w:jc w:val="both"/>
      </w:pPr>
      <w:r w:rsidRPr="002B153E">
        <w:rPr>
          <w:b/>
        </w:rPr>
        <w:tab/>
      </w:r>
      <w:r w:rsidRPr="002B153E">
        <w:t>от 21.02.2024 № 33-8-815/24-(0)-0</w:t>
      </w:r>
    </w:p>
    <w:p w:rsidR="0052535F" w:rsidRPr="002B153E" w:rsidRDefault="0052535F" w:rsidP="00D969C2">
      <w:pPr>
        <w:tabs>
          <w:tab w:val="left" w:pos="5245"/>
        </w:tabs>
        <w:spacing w:after="0" w:line="228" w:lineRule="auto"/>
        <w:ind w:left="5670" w:right="-2" w:hanging="5670"/>
        <w:jc w:val="both"/>
      </w:pPr>
    </w:p>
    <w:p w:rsidR="00AC5D31" w:rsidRPr="002B153E" w:rsidRDefault="00470695" w:rsidP="00D969C2">
      <w:pPr>
        <w:spacing w:after="0" w:line="228" w:lineRule="auto"/>
        <w:ind w:left="5387" w:right="-2" w:hanging="5387"/>
        <w:jc w:val="both"/>
      </w:pPr>
      <w:r w:rsidRPr="002B153E">
        <w:rPr>
          <w:b/>
        </w:rPr>
        <w:t>Информация о заявителе:</w:t>
      </w:r>
      <w:r w:rsidR="000A0C5E" w:rsidRPr="002B153E">
        <w:rPr>
          <w:b/>
        </w:rPr>
        <w:t xml:space="preserve"> </w:t>
      </w:r>
      <w:r w:rsidR="000A0C5E" w:rsidRPr="002B153E">
        <w:rPr>
          <w:b/>
        </w:rPr>
        <w:tab/>
      </w:r>
      <w:r w:rsidR="004267CA">
        <w:t>***</w:t>
      </w:r>
    </w:p>
    <w:p w:rsidR="0052535F" w:rsidRPr="002B153E" w:rsidRDefault="0052535F" w:rsidP="00D969C2">
      <w:pPr>
        <w:tabs>
          <w:tab w:val="left" w:pos="5529"/>
        </w:tabs>
        <w:spacing w:after="0" w:line="228" w:lineRule="auto"/>
        <w:ind w:left="5670" w:right="-2" w:hanging="5670"/>
        <w:jc w:val="both"/>
        <w:rPr>
          <w:b/>
        </w:rPr>
      </w:pPr>
    </w:p>
    <w:tbl>
      <w:tblPr>
        <w:tblW w:w="10026" w:type="dxa"/>
        <w:tblLook w:val="04A0" w:firstRow="1" w:lastRow="0" w:firstColumn="1" w:lastColumn="0" w:noHBand="0" w:noVBand="1"/>
      </w:tblPr>
      <w:tblGrid>
        <w:gridCol w:w="5240"/>
        <w:gridCol w:w="2410"/>
        <w:gridCol w:w="2376"/>
      </w:tblGrid>
      <w:tr w:rsidR="002B153E" w:rsidRPr="002B153E" w:rsidTr="002B153E">
        <w:trPr>
          <w:trHeight w:val="315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:rsidR="002B153E" w:rsidRPr="002B153E" w:rsidRDefault="002B153E" w:rsidP="00D969C2">
            <w:pPr>
              <w:spacing w:after="0" w:line="228" w:lineRule="auto"/>
              <w:ind w:left="-105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2B153E">
              <w:rPr>
                <w:rFonts w:eastAsia="Times New Roman"/>
                <w:b/>
                <w:bCs/>
                <w:color w:val="000000"/>
              </w:rPr>
              <w:t>Кадастровые номера объектов недвижимости: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77:02:0022014:4150,</w:t>
            </w:r>
          </w:p>
        </w:tc>
        <w:tc>
          <w:tcPr>
            <w:tcW w:w="2376" w:type="dxa"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77:02:0022014:7189,</w:t>
            </w:r>
          </w:p>
        </w:tc>
      </w:tr>
      <w:tr w:rsidR="002B153E" w:rsidRPr="002B153E" w:rsidTr="002B153E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2B153E" w:rsidRPr="002B153E" w:rsidRDefault="002B153E" w:rsidP="00D969C2">
            <w:pPr>
              <w:spacing w:after="0" w:line="228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77:02:0022014:4506,</w:t>
            </w:r>
          </w:p>
        </w:tc>
        <w:tc>
          <w:tcPr>
            <w:tcW w:w="2376" w:type="dxa"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77:02:0022014:7194,</w:t>
            </w:r>
          </w:p>
        </w:tc>
      </w:tr>
      <w:tr w:rsidR="002B153E" w:rsidRPr="002B153E" w:rsidTr="002B153E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2B153E" w:rsidRPr="002B153E" w:rsidRDefault="002B153E" w:rsidP="00D969C2">
            <w:pPr>
              <w:spacing w:after="0" w:line="228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77:02:0022014:5177,</w:t>
            </w:r>
          </w:p>
        </w:tc>
        <w:tc>
          <w:tcPr>
            <w:tcW w:w="2376" w:type="dxa"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77:02:0022014:5093,</w:t>
            </w:r>
          </w:p>
        </w:tc>
      </w:tr>
      <w:tr w:rsidR="002B153E" w:rsidRPr="002B153E" w:rsidTr="002B153E">
        <w:trPr>
          <w:trHeight w:val="315"/>
        </w:trPr>
        <w:tc>
          <w:tcPr>
            <w:tcW w:w="5240" w:type="dxa"/>
            <w:shd w:val="clear" w:color="auto" w:fill="auto"/>
            <w:noWrap/>
            <w:vAlign w:val="bottom"/>
          </w:tcPr>
          <w:p w:rsidR="002B153E" w:rsidRPr="002B153E" w:rsidRDefault="002B153E" w:rsidP="00D969C2">
            <w:pPr>
              <w:spacing w:after="0" w:line="228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77:02:0022014:4924,</w:t>
            </w:r>
          </w:p>
        </w:tc>
        <w:tc>
          <w:tcPr>
            <w:tcW w:w="2376" w:type="dxa"/>
            <w:vAlign w:val="center"/>
          </w:tcPr>
          <w:p w:rsidR="002B153E" w:rsidRPr="002B153E" w:rsidRDefault="002B153E" w:rsidP="00D969C2">
            <w:pPr>
              <w:spacing w:after="0" w:line="228" w:lineRule="auto"/>
              <w:jc w:val="both"/>
              <w:rPr>
                <w:rFonts w:eastAsia="Times New Roman"/>
                <w:color w:val="000000"/>
              </w:rPr>
            </w:pPr>
            <w:r w:rsidRPr="002B153E">
              <w:rPr>
                <w:rFonts w:eastAsia="Times New Roman"/>
                <w:color w:val="000000"/>
              </w:rPr>
              <w:t>77:02:0022014:5235</w:t>
            </w:r>
          </w:p>
        </w:tc>
      </w:tr>
    </w:tbl>
    <w:p w:rsidR="00BA22B7" w:rsidRPr="002B153E" w:rsidRDefault="00AC5D31" w:rsidP="00D969C2">
      <w:pPr>
        <w:tabs>
          <w:tab w:val="left" w:pos="5387"/>
        </w:tabs>
        <w:spacing w:after="0" w:line="228" w:lineRule="auto"/>
        <w:ind w:left="5387" w:hanging="5387"/>
        <w:contextualSpacing/>
        <w:jc w:val="both"/>
      </w:pPr>
      <w:r w:rsidRPr="002B153E">
        <w:rPr>
          <w:b/>
        </w:rPr>
        <w:t xml:space="preserve">Адрес: </w:t>
      </w:r>
      <w:r w:rsidRPr="002B153E">
        <w:rPr>
          <w:b/>
        </w:rPr>
        <w:tab/>
      </w:r>
      <w:r w:rsidR="00A76177" w:rsidRPr="002B153E">
        <w:t xml:space="preserve">г. Москва, </w:t>
      </w:r>
      <w:proofErr w:type="spellStart"/>
      <w:r w:rsidR="00A76177" w:rsidRPr="002B153E">
        <w:t>вн</w:t>
      </w:r>
      <w:proofErr w:type="spellEnd"/>
      <w:r w:rsidR="00A76177" w:rsidRPr="002B153E">
        <w:t>.</w:t>
      </w:r>
      <w:r w:rsidR="00A0610C" w:rsidRPr="002B153E">
        <w:t xml:space="preserve"> </w:t>
      </w:r>
      <w:r w:rsidR="00A76177" w:rsidRPr="002B153E">
        <w:t>тер.</w:t>
      </w:r>
      <w:r w:rsidR="00A0610C" w:rsidRPr="002B153E">
        <w:t xml:space="preserve"> </w:t>
      </w:r>
      <w:r w:rsidR="00A76177" w:rsidRPr="002B153E">
        <w:t xml:space="preserve">г муниципальный округ Останкинский, ул. </w:t>
      </w:r>
      <w:proofErr w:type="spellStart"/>
      <w:r w:rsidR="00A76177" w:rsidRPr="002B153E">
        <w:t>Годовикова</w:t>
      </w:r>
      <w:proofErr w:type="spellEnd"/>
      <w:r w:rsidR="00A76177" w:rsidRPr="002B153E">
        <w:t>,</w:t>
      </w:r>
      <w:r w:rsidR="002B153E">
        <w:t xml:space="preserve"> </w:t>
      </w:r>
      <w:r w:rsidR="00A76177" w:rsidRPr="002B153E">
        <w:t xml:space="preserve">д. 11, к. </w:t>
      </w:r>
      <w:r w:rsidR="004A4E2F" w:rsidRPr="002B153E">
        <w:t>2</w:t>
      </w:r>
    </w:p>
    <w:p w:rsidR="001735E5" w:rsidRPr="002B153E" w:rsidRDefault="001735E5" w:rsidP="00D969C2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</w:rPr>
      </w:pPr>
    </w:p>
    <w:p w:rsidR="00470695" w:rsidRPr="002B153E" w:rsidRDefault="00470695" w:rsidP="00D969C2">
      <w:pPr>
        <w:tabs>
          <w:tab w:val="left" w:pos="5103"/>
          <w:tab w:val="left" w:pos="5812"/>
        </w:tabs>
        <w:spacing w:after="0" w:line="228" w:lineRule="auto"/>
        <w:ind w:right="-2"/>
        <w:jc w:val="both"/>
        <w:rPr>
          <w:b/>
        </w:rPr>
      </w:pPr>
      <w:r w:rsidRPr="002B153E">
        <w:rPr>
          <w:b/>
        </w:rPr>
        <w:t>Информация о проведенной проверке:</w:t>
      </w:r>
    </w:p>
    <w:p w:rsidR="00B25A90" w:rsidRPr="002B153E" w:rsidRDefault="00B25A90" w:rsidP="00D969C2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</w:p>
    <w:p w:rsidR="002B153E" w:rsidRDefault="00B25A90" w:rsidP="00D969C2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2B153E">
        <w:rPr>
          <w:kern w:val="24"/>
        </w:rPr>
        <w:t>Кадастровая стоимость объект</w:t>
      </w:r>
      <w:r w:rsidR="006A2FD8" w:rsidRPr="002B153E">
        <w:rPr>
          <w:kern w:val="24"/>
        </w:rPr>
        <w:t>ов</w:t>
      </w:r>
      <w:r w:rsidRPr="002B153E">
        <w:rPr>
          <w:kern w:val="24"/>
        </w:rPr>
        <w:t xml:space="preserve"> недвижимости</w:t>
      </w:r>
      <w:r w:rsidR="00EF2941" w:rsidRPr="002B153E">
        <w:rPr>
          <w:kern w:val="24"/>
        </w:rPr>
        <w:t xml:space="preserve"> </w:t>
      </w:r>
      <w:r w:rsidR="001B774D" w:rsidRPr="002B153E">
        <w:rPr>
          <w:kern w:val="24"/>
        </w:rPr>
        <w:t>с кадастровыми номерами 77:02:0022014:4150, 77:02:0022014:4506, 77:02:0022014:5177</w:t>
      </w:r>
      <w:r w:rsidR="002B153E" w:rsidRPr="002B153E">
        <w:rPr>
          <w:kern w:val="24"/>
        </w:rPr>
        <w:t>, 77:02:0022014:4924, 77:02:0022014:7189, 77:02:0022014:7194</w:t>
      </w:r>
      <w:r w:rsidR="001B774D" w:rsidRPr="002B153E">
        <w:rPr>
          <w:kern w:val="24"/>
        </w:rPr>
        <w:t xml:space="preserve"> </w:t>
      </w:r>
      <w:r w:rsidR="00243EAA" w:rsidRPr="002B153E">
        <w:rPr>
          <w:kern w:val="24"/>
        </w:rPr>
        <w:t>определена ГБУ</w:t>
      </w:r>
      <w:r w:rsidR="00293FCF" w:rsidRPr="002B153E">
        <w:rPr>
          <w:kern w:val="24"/>
        </w:rPr>
        <w:t xml:space="preserve"> </w:t>
      </w:r>
      <w:r w:rsidRPr="002B153E">
        <w:rPr>
          <w:kern w:val="24"/>
        </w:rPr>
        <w:t>«Центр имущественных платежей»</w:t>
      </w:r>
      <w:r w:rsidR="002B153E">
        <w:rPr>
          <w:kern w:val="24"/>
        </w:rPr>
        <w:t xml:space="preserve"> </w:t>
      </w:r>
      <w:r w:rsidR="009A3DF7">
        <w:rPr>
          <w:kern w:val="24"/>
        </w:rPr>
        <w:br/>
      </w:r>
      <w:r w:rsidRPr="002B153E">
        <w:rPr>
          <w:kern w:val="24"/>
        </w:rPr>
        <w:t>на основании информации, представленной филиалом публично-правовой компанией «</w:t>
      </w:r>
      <w:proofErr w:type="spellStart"/>
      <w:r w:rsidRPr="002B153E">
        <w:rPr>
          <w:kern w:val="24"/>
        </w:rPr>
        <w:t>Роскадастр</w:t>
      </w:r>
      <w:proofErr w:type="spellEnd"/>
      <w:r w:rsidRPr="002B153E">
        <w:rPr>
          <w:kern w:val="24"/>
        </w:rPr>
        <w:t>» по Москве</w:t>
      </w:r>
      <w:r w:rsidR="002B153E">
        <w:rPr>
          <w:kern w:val="24"/>
        </w:rPr>
        <w:t xml:space="preserve"> </w:t>
      </w:r>
      <w:r w:rsidR="002A216C" w:rsidRPr="002B153E">
        <w:rPr>
          <w:kern w:val="24"/>
        </w:rPr>
        <w:t xml:space="preserve">в соответствии с частью 7 статьи 15 Федерального закона </w:t>
      </w:r>
      <w:r w:rsidR="003E6B3D">
        <w:rPr>
          <w:kern w:val="24"/>
        </w:rPr>
        <w:br/>
      </w:r>
      <w:r w:rsidR="002A216C" w:rsidRPr="002B153E">
        <w:rPr>
          <w:kern w:val="24"/>
        </w:rPr>
        <w:t>от 03.07.2016 № 237-ФЗ</w:t>
      </w:r>
      <w:r w:rsidR="002B153E">
        <w:rPr>
          <w:kern w:val="24"/>
        </w:rPr>
        <w:t xml:space="preserve"> </w:t>
      </w:r>
      <w:r w:rsidR="002A216C" w:rsidRPr="002B153E">
        <w:rPr>
          <w:kern w:val="24"/>
        </w:rPr>
        <w:t>«О государственной кадастровой оценке» (далее – Закон о ГКО)</w:t>
      </w:r>
      <w:r w:rsidR="00DB56B7">
        <w:rPr>
          <w:kern w:val="24"/>
        </w:rPr>
        <w:t>, к</w:t>
      </w:r>
      <w:r w:rsidR="002B153E">
        <w:rPr>
          <w:kern w:val="24"/>
        </w:rPr>
        <w:t>адастровая стоимость</w:t>
      </w:r>
      <w:r w:rsidR="002B153E" w:rsidRPr="002B153E">
        <w:rPr>
          <w:kern w:val="24"/>
        </w:rPr>
        <w:t xml:space="preserve"> </w:t>
      </w:r>
      <w:r w:rsidR="002B153E">
        <w:rPr>
          <w:kern w:val="24"/>
        </w:rPr>
        <w:t xml:space="preserve">объектов недвижимости с кадастровыми номерами </w:t>
      </w:r>
      <w:r w:rsidR="002B153E" w:rsidRPr="002B153E">
        <w:rPr>
          <w:kern w:val="24"/>
        </w:rPr>
        <w:t>77:02:0022014:5093</w:t>
      </w:r>
      <w:r w:rsidR="002B153E">
        <w:rPr>
          <w:kern w:val="24"/>
        </w:rPr>
        <w:t xml:space="preserve">, </w:t>
      </w:r>
      <w:r w:rsidR="002B153E" w:rsidRPr="002B153E">
        <w:rPr>
          <w:kern w:val="24"/>
        </w:rPr>
        <w:t>77:02:0022014:5235</w:t>
      </w:r>
      <w:r w:rsidR="002B153E">
        <w:rPr>
          <w:kern w:val="24"/>
        </w:rPr>
        <w:t xml:space="preserve"> определена Учреждением</w:t>
      </w:r>
      <w:r w:rsidR="002B153E" w:rsidRPr="002B153E">
        <w:rPr>
          <w:kern w:val="24"/>
        </w:rPr>
        <w:t xml:space="preserve"> в соответствии</w:t>
      </w:r>
      <w:r w:rsidR="002B153E">
        <w:rPr>
          <w:kern w:val="24"/>
        </w:rPr>
        <w:t xml:space="preserve"> со статьей 16 Закона о ГКО</w:t>
      </w:r>
      <w:r w:rsidR="00DB56B7">
        <w:rPr>
          <w:kern w:val="24"/>
        </w:rPr>
        <w:t>,</w:t>
      </w:r>
      <w:r w:rsidR="00DB56B7">
        <w:rPr>
          <w:kern w:val="24"/>
        </w:rPr>
        <w:br/>
        <w:t xml:space="preserve">с учетом отнесения их к группе </w:t>
      </w:r>
      <w:r w:rsidR="003A6C37" w:rsidRPr="003A6C37">
        <w:rPr>
          <w:kern w:val="24"/>
        </w:rPr>
        <w:t>1 «Объекты многокварти</w:t>
      </w:r>
      <w:r w:rsidR="003A6C37">
        <w:rPr>
          <w:kern w:val="24"/>
        </w:rPr>
        <w:t>рной жилой застройки», подгруппе</w:t>
      </w:r>
      <w:r w:rsidR="003A6C37" w:rsidRPr="003A6C37">
        <w:rPr>
          <w:kern w:val="24"/>
        </w:rPr>
        <w:t xml:space="preserve"> 1.4 «Помещения в объектах многоквартирной жилой застройки»</w:t>
      </w:r>
      <w:r w:rsidR="003A6C37">
        <w:rPr>
          <w:kern w:val="24"/>
        </w:rPr>
        <w:t>.</w:t>
      </w:r>
    </w:p>
    <w:p w:rsidR="00CB72BF" w:rsidRDefault="00CB72BF" w:rsidP="00D969C2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CB72BF">
        <w:rPr>
          <w:kern w:val="24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</w:t>
      </w:r>
      <w:r>
        <w:rPr>
          <w:kern w:val="24"/>
        </w:rPr>
        <w:t xml:space="preserve">здания с кадастровым номером </w:t>
      </w:r>
      <w:r w:rsidRPr="00D409AF">
        <w:rPr>
          <w:kern w:val="24"/>
        </w:rPr>
        <w:t>77:02:0022014:4149</w:t>
      </w:r>
      <w:r>
        <w:rPr>
          <w:kern w:val="24"/>
        </w:rPr>
        <w:t xml:space="preserve"> (далее – Здание), в котором расположены вышеуказанные объекты недвижимости.</w:t>
      </w:r>
    </w:p>
    <w:p w:rsidR="00CB72BF" w:rsidRDefault="00CB72BF" w:rsidP="00D969C2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CB72BF">
        <w:rPr>
          <w:kern w:val="24"/>
        </w:rPr>
        <w:t xml:space="preserve">Кадастровая стоимость Здания пересчитана </w:t>
      </w:r>
      <w:r w:rsidR="003A194F">
        <w:rPr>
          <w:kern w:val="24"/>
        </w:rPr>
        <w:t>с учетом</w:t>
      </w:r>
      <w:r w:rsidRPr="00CB72BF">
        <w:rPr>
          <w:kern w:val="24"/>
        </w:rPr>
        <w:t xml:space="preserve"> его отнесения к группе 1 «Объекты многоквартирной жилой застройки», подгруппе 1.3 «Объекты многоквартирной жилой застройки (здания элитного назначения)».</w:t>
      </w:r>
    </w:p>
    <w:p w:rsidR="009A3DF7" w:rsidRPr="009A3DF7" w:rsidRDefault="009A3DF7" w:rsidP="00D969C2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9A3DF7">
        <w:rPr>
          <w:kern w:val="24"/>
        </w:rPr>
        <w:t>Расчет кадастровой стоимости помещений</w:t>
      </w:r>
      <w:r w:rsidR="00D969C2">
        <w:rPr>
          <w:kern w:val="24"/>
        </w:rPr>
        <w:t>, отнесенных к оценочной</w:t>
      </w:r>
      <w:r w:rsidRPr="009A3DF7">
        <w:rPr>
          <w:kern w:val="24"/>
        </w:rPr>
        <w:t xml:space="preserve"> подгрупп</w:t>
      </w:r>
      <w:r w:rsidR="00D969C2">
        <w:rPr>
          <w:kern w:val="24"/>
        </w:rPr>
        <w:t>е</w:t>
      </w:r>
      <w:r w:rsidRPr="009A3DF7">
        <w:rPr>
          <w:kern w:val="24"/>
        </w:rPr>
        <w:t xml:space="preserve"> 1.4</w:t>
      </w:r>
      <w:r w:rsidR="00D969C2">
        <w:rPr>
          <w:kern w:val="24"/>
        </w:rPr>
        <w:t>,</w:t>
      </w:r>
      <w:r w:rsidRPr="009A3DF7">
        <w:rPr>
          <w:kern w:val="24"/>
        </w:rPr>
        <w:t xml:space="preserve"> осуществляется с учетом значения удельного показателя кадастровой стоимости здания, </w:t>
      </w:r>
      <w:r w:rsidR="00D969C2">
        <w:rPr>
          <w:kern w:val="24"/>
        </w:rPr>
        <w:br/>
      </w:r>
      <w:r w:rsidRPr="009A3DF7">
        <w:rPr>
          <w:kern w:val="24"/>
        </w:rPr>
        <w:t>в котором расположены помещения.</w:t>
      </w:r>
    </w:p>
    <w:p w:rsidR="00D969C2" w:rsidRDefault="00D969C2" w:rsidP="00D969C2">
      <w:pPr>
        <w:tabs>
          <w:tab w:val="left" w:pos="709"/>
        </w:tabs>
        <w:spacing w:after="0" w:line="228" w:lineRule="auto"/>
        <w:ind w:firstLine="709"/>
        <w:jc w:val="both"/>
        <w:rPr>
          <w:kern w:val="24"/>
        </w:rPr>
      </w:pPr>
      <w:r w:rsidRPr="00436BAE">
        <w:rPr>
          <w:kern w:val="24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</w:t>
      </w:r>
      <w:r>
        <w:rPr>
          <w:kern w:val="24"/>
        </w:rPr>
        <w:t>ой</w:t>
      </w:r>
      <w:r w:rsidRPr="00436BAE">
        <w:rPr>
          <w:kern w:val="24"/>
        </w:rPr>
        <w:t xml:space="preserve"> подгрупп</w:t>
      </w:r>
      <w:r>
        <w:rPr>
          <w:kern w:val="24"/>
        </w:rPr>
        <w:t>е 1.4</w:t>
      </w:r>
      <w:r w:rsidRPr="00436BAE">
        <w:rPr>
          <w:kern w:val="24"/>
        </w:rPr>
        <w:t xml:space="preserve">. Кадастровая стоимость </w:t>
      </w:r>
      <w:r w:rsidR="008E22D3">
        <w:rPr>
          <w:kern w:val="24"/>
        </w:rPr>
        <w:t>п</w:t>
      </w:r>
      <w:r w:rsidRPr="00436BAE">
        <w:rPr>
          <w:kern w:val="24"/>
        </w:rPr>
        <w:t>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091E7B" w:rsidRPr="002B153E" w:rsidRDefault="00091E7B" w:rsidP="00A76177">
      <w:pPr>
        <w:tabs>
          <w:tab w:val="left" w:pos="5812"/>
        </w:tabs>
        <w:spacing w:after="0" w:line="240" w:lineRule="auto"/>
        <w:jc w:val="both"/>
        <w:rPr>
          <w:b/>
        </w:rPr>
      </w:pPr>
      <w:r w:rsidRPr="00CB72BF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1D3638" w:rsidRPr="001D3638" w:rsidRDefault="001D3638" w:rsidP="001D3638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693"/>
        <w:gridCol w:w="1559"/>
        <w:gridCol w:w="1978"/>
      </w:tblGrid>
      <w:tr w:rsidR="001E4FEC" w:rsidRPr="001D3638" w:rsidTr="001E4FEC">
        <w:trPr>
          <w:trHeight w:val="340"/>
        </w:trPr>
        <w:tc>
          <w:tcPr>
            <w:tcW w:w="2122" w:type="dxa"/>
            <w:noWrap/>
            <w:vAlign w:val="center"/>
          </w:tcPr>
          <w:p w:rsidR="001E4FEC" w:rsidRPr="00276B40" w:rsidRDefault="001E4FEC" w:rsidP="001E4FEC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1D3638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559" w:type="dxa"/>
            <w:noWrap/>
            <w:vAlign w:val="center"/>
          </w:tcPr>
          <w:p w:rsidR="001E4FEC" w:rsidRPr="00276B40" w:rsidRDefault="001E4FEC" w:rsidP="001E4FEC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1D3638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noWrap/>
            <w:vAlign w:val="center"/>
          </w:tcPr>
          <w:p w:rsidR="001E4FEC" w:rsidRPr="001D3638" w:rsidRDefault="001E4FEC" w:rsidP="001E4FEC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1D3638">
              <w:rPr>
                <w:rFonts w:eastAsia="Calibri"/>
                <w:sz w:val="22"/>
                <w:szCs w:val="22"/>
              </w:rPr>
              <w:t xml:space="preserve">Документ </w:t>
            </w:r>
            <w:r w:rsidR="003A194F">
              <w:rPr>
                <w:rFonts w:eastAsia="Calibri"/>
                <w:sz w:val="22"/>
                <w:szCs w:val="22"/>
              </w:rPr>
              <w:br/>
            </w:r>
            <w:r w:rsidRPr="001D3638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59" w:type="dxa"/>
            <w:noWrap/>
            <w:vAlign w:val="center"/>
          </w:tcPr>
          <w:p w:rsidR="001E4FEC" w:rsidRPr="001D3638" w:rsidRDefault="001E4FEC" w:rsidP="001E4FEC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1D3638">
              <w:rPr>
                <w:rFonts w:eastAsia="Calibri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978" w:type="dxa"/>
            <w:noWrap/>
            <w:vAlign w:val="center"/>
          </w:tcPr>
          <w:p w:rsidR="001E4FEC" w:rsidRPr="001D3638" w:rsidRDefault="001E4FEC" w:rsidP="001E4FEC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1D3638">
              <w:rPr>
                <w:rFonts w:eastAsia="Calibri"/>
                <w:sz w:val="22"/>
                <w:szCs w:val="22"/>
              </w:rPr>
              <w:t xml:space="preserve">Дата, </w:t>
            </w:r>
            <w:r w:rsidR="003A194F">
              <w:rPr>
                <w:rFonts w:eastAsia="Calibri"/>
                <w:sz w:val="22"/>
                <w:szCs w:val="22"/>
              </w:rPr>
              <w:br/>
            </w:r>
            <w:r w:rsidRPr="001D3638">
              <w:rPr>
                <w:rFonts w:eastAsia="Calibri"/>
                <w:sz w:val="22"/>
                <w:szCs w:val="22"/>
              </w:rPr>
              <w:t xml:space="preserve">по состоянию </w:t>
            </w:r>
            <w:r w:rsidR="003A194F">
              <w:rPr>
                <w:rFonts w:eastAsia="Calibri"/>
                <w:sz w:val="22"/>
                <w:szCs w:val="22"/>
              </w:rPr>
              <w:br/>
            </w:r>
            <w:r w:rsidRPr="001D3638">
              <w:rPr>
                <w:rFonts w:eastAsia="Calibri"/>
                <w:sz w:val="22"/>
                <w:szCs w:val="22"/>
              </w:rPr>
              <w:t>на которую определяется кадастровая стоимость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77:02:0022014:4150</w:t>
            </w:r>
          </w:p>
        </w:tc>
        <w:tc>
          <w:tcPr>
            <w:tcW w:w="1559" w:type="dxa"/>
            <w:noWrap/>
            <w:vAlign w:val="center"/>
          </w:tcPr>
          <w:p w:rsidR="00F156FA" w:rsidRPr="003A6C37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C37">
              <w:rPr>
                <w:sz w:val="20"/>
                <w:szCs w:val="20"/>
              </w:rPr>
              <w:t>20 258 952,36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от 16.02.2024</w:t>
            </w:r>
          </w:p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№ АОКС-77/2024/000053</w:t>
            </w:r>
          </w:p>
        </w:tc>
        <w:tc>
          <w:tcPr>
            <w:tcW w:w="1559" w:type="dxa"/>
            <w:noWrap/>
            <w:vAlign w:val="center"/>
            <w:hideMark/>
          </w:tcPr>
          <w:p w:rsidR="00F156FA" w:rsidRPr="003A6C37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27 086 476,04</w:t>
            </w:r>
          </w:p>
        </w:tc>
        <w:tc>
          <w:tcPr>
            <w:tcW w:w="1978" w:type="dxa"/>
            <w:noWrap/>
            <w:vAlign w:val="center"/>
            <w:hideMark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77:02:0022014:4506</w:t>
            </w:r>
          </w:p>
        </w:tc>
        <w:tc>
          <w:tcPr>
            <w:tcW w:w="1559" w:type="dxa"/>
            <w:noWrap/>
            <w:vAlign w:val="center"/>
          </w:tcPr>
          <w:p w:rsidR="00F156FA" w:rsidRPr="003A6C37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C37">
              <w:rPr>
                <w:sz w:val="20"/>
                <w:szCs w:val="20"/>
              </w:rPr>
              <w:t>13 227 904,19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156FA" w:rsidRPr="003A6C37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17 685 875,53</w:t>
            </w:r>
          </w:p>
        </w:tc>
        <w:tc>
          <w:tcPr>
            <w:tcW w:w="1978" w:type="dxa"/>
            <w:noWrap/>
            <w:vAlign w:val="center"/>
            <w:hideMark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77:02:0022014:5177</w:t>
            </w: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99F">
              <w:rPr>
                <w:sz w:val="20"/>
                <w:szCs w:val="20"/>
              </w:rPr>
              <w:t>22 880 699,14</w:t>
            </w:r>
          </w:p>
        </w:tc>
        <w:tc>
          <w:tcPr>
            <w:tcW w:w="2693" w:type="dxa"/>
            <w:vMerge/>
            <w:noWrap/>
            <w:vAlign w:val="center"/>
            <w:hideMark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30 591 784,70</w:t>
            </w:r>
          </w:p>
        </w:tc>
        <w:tc>
          <w:tcPr>
            <w:tcW w:w="1978" w:type="dxa"/>
            <w:noWrap/>
            <w:vAlign w:val="center"/>
            <w:hideMark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77:02:0022014:4924</w:t>
            </w: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99F">
              <w:rPr>
                <w:sz w:val="20"/>
                <w:szCs w:val="20"/>
              </w:rPr>
              <w:t>26 247 260,34</w:t>
            </w:r>
          </w:p>
        </w:tc>
        <w:tc>
          <w:tcPr>
            <w:tcW w:w="2693" w:type="dxa"/>
            <w:vMerge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35 092 919,69</w:t>
            </w:r>
          </w:p>
        </w:tc>
        <w:tc>
          <w:tcPr>
            <w:tcW w:w="1978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77:02:0022014:7189</w:t>
            </w: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99F">
              <w:rPr>
                <w:sz w:val="20"/>
                <w:szCs w:val="20"/>
              </w:rPr>
              <w:t>38 343 046,60</w:t>
            </w:r>
          </w:p>
        </w:tc>
        <w:tc>
          <w:tcPr>
            <w:tcW w:w="2693" w:type="dxa"/>
            <w:vMerge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51 265 139,21</w:t>
            </w:r>
          </w:p>
        </w:tc>
        <w:tc>
          <w:tcPr>
            <w:tcW w:w="1978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77:02:0022014:7194</w:t>
            </w: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99F">
              <w:rPr>
                <w:sz w:val="20"/>
                <w:szCs w:val="20"/>
              </w:rPr>
              <w:t>38 432 424,33</w:t>
            </w:r>
          </w:p>
        </w:tc>
        <w:tc>
          <w:tcPr>
            <w:tcW w:w="2693" w:type="dxa"/>
            <w:vMerge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51 384 638,37</w:t>
            </w:r>
          </w:p>
        </w:tc>
        <w:tc>
          <w:tcPr>
            <w:tcW w:w="1978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77:02:0022014:5093</w:t>
            </w: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99F">
              <w:rPr>
                <w:sz w:val="20"/>
                <w:szCs w:val="20"/>
              </w:rPr>
              <w:t>24 489 498,29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от 18.03.2024</w:t>
            </w:r>
            <w:r w:rsidRPr="00E9299F">
              <w:rPr>
                <w:color w:val="000000"/>
                <w:sz w:val="20"/>
                <w:szCs w:val="20"/>
              </w:rPr>
              <w:br/>
              <w:t>№ АОКС-77/2024/000087</w:t>
            </w: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32 742 769,57</w:t>
            </w:r>
          </w:p>
        </w:tc>
        <w:tc>
          <w:tcPr>
            <w:tcW w:w="1978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F156FA" w:rsidRPr="001D3638" w:rsidTr="00A36221">
        <w:trPr>
          <w:trHeight w:val="340"/>
        </w:trPr>
        <w:tc>
          <w:tcPr>
            <w:tcW w:w="2122" w:type="dxa"/>
            <w:noWrap/>
            <w:vAlign w:val="center"/>
          </w:tcPr>
          <w:p w:rsidR="00F156FA" w:rsidRPr="00B11D59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1D59">
              <w:rPr>
                <w:sz w:val="20"/>
                <w:szCs w:val="20"/>
              </w:rPr>
              <w:t>77:02:0022014:5235</w:t>
            </w: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99F">
              <w:rPr>
                <w:sz w:val="20"/>
                <w:szCs w:val="20"/>
              </w:rPr>
              <w:t>18 709 738,36</w:t>
            </w:r>
          </w:p>
        </w:tc>
        <w:tc>
          <w:tcPr>
            <w:tcW w:w="2693" w:type="dxa"/>
            <w:vMerge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6FA">
              <w:rPr>
                <w:sz w:val="20"/>
                <w:szCs w:val="20"/>
              </w:rPr>
              <w:t>25 015 157,28</w:t>
            </w:r>
          </w:p>
        </w:tc>
        <w:tc>
          <w:tcPr>
            <w:tcW w:w="1978" w:type="dxa"/>
            <w:noWrap/>
            <w:vAlign w:val="center"/>
          </w:tcPr>
          <w:p w:rsidR="00F156FA" w:rsidRPr="00E9299F" w:rsidRDefault="00F156FA" w:rsidP="00F156F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299F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Pr="001D3638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lang w:val="en-US"/>
        </w:rPr>
      </w:pPr>
    </w:p>
    <w:sectPr w:rsidR="00091E7B" w:rsidRPr="001D3638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4D" w:rsidRDefault="001B774D" w:rsidP="00AC7FD4">
      <w:r>
        <w:separator/>
      </w:r>
    </w:p>
  </w:endnote>
  <w:endnote w:type="continuationSeparator" w:id="0">
    <w:p w:rsidR="001B774D" w:rsidRDefault="001B774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4D" w:rsidRDefault="001B774D" w:rsidP="00AC7FD4">
      <w:r>
        <w:separator/>
      </w:r>
    </w:p>
  </w:footnote>
  <w:footnote w:type="continuationSeparator" w:id="0">
    <w:p w:rsidR="001B774D" w:rsidRDefault="001B774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4D" w:rsidRPr="00117319" w:rsidRDefault="001B774D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B774D" w:rsidRPr="004E2D85" w:rsidRDefault="001B774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B774D"/>
    <w:rsid w:val="001C06FC"/>
    <w:rsid w:val="001C20D6"/>
    <w:rsid w:val="001C3F77"/>
    <w:rsid w:val="001C44D0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D6F"/>
    <w:rsid w:val="001E4FEC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D67"/>
    <w:rsid w:val="002A1E82"/>
    <w:rsid w:val="002A216C"/>
    <w:rsid w:val="002A3926"/>
    <w:rsid w:val="002A39E9"/>
    <w:rsid w:val="002A3E6F"/>
    <w:rsid w:val="002A4A03"/>
    <w:rsid w:val="002A708D"/>
    <w:rsid w:val="002A7682"/>
    <w:rsid w:val="002B080C"/>
    <w:rsid w:val="002B153E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194F"/>
    <w:rsid w:val="003A2F2D"/>
    <w:rsid w:val="003A4D7C"/>
    <w:rsid w:val="003A6C37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6B3D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7CA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AE7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3B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07F80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2D3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3DF7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49F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7F87"/>
    <w:rsid w:val="00B11546"/>
    <w:rsid w:val="00B11D59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B72BF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69C2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56B7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562"/>
    <w:rsid w:val="00DD3827"/>
    <w:rsid w:val="00DD3C05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299F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56FA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0217F4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175C-76EC-453C-BB85-91F8F7DD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350</Words>
  <Characters>2978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2024-03-26T06:13:00Z</dcterms:modified>
</cp:coreProperties>
</file>