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16559" w:rsidRDefault="00816559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816559" w:rsidRDefault="00816559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816559" w:rsidRDefault="00816559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816559" w:rsidRDefault="00816559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816559" w:rsidRDefault="00816559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816559" w:rsidRDefault="00816559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816559" w:rsidRDefault="00816559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816559" w:rsidRDefault="00816559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7A26B4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E80758">
      <w:pPr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937410">
        <w:rPr>
          <w:b/>
          <w:sz w:val="26"/>
          <w:szCs w:val="26"/>
        </w:rPr>
        <w:t>01</w:t>
      </w:r>
      <w:r w:rsidRPr="001155D7">
        <w:rPr>
          <w:b/>
          <w:sz w:val="26"/>
          <w:szCs w:val="26"/>
        </w:rPr>
        <w:t xml:space="preserve">» </w:t>
      </w:r>
      <w:r w:rsidR="00937410">
        <w:rPr>
          <w:b/>
          <w:sz w:val="26"/>
          <w:szCs w:val="26"/>
        </w:rPr>
        <w:t>апреля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 </w:t>
      </w:r>
      <w:r w:rsidR="001155D7">
        <w:rPr>
          <w:b/>
          <w:sz w:val="26"/>
          <w:szCs w:val="26"/>
        </w:rPr>
        <w:t xml:space="preserve">  </w:t>
      </w:r>
      <w:r w:rsidRPr="001155D7">
        <w:rPr>
          <w:b/>
          <w:sz w:val="26"/>
          <w:szCs w:val="26"/>
        </w:rPr>
        <w:t xml:space="preserve">№ </w:t>
      </w:r>
      <w:r w:rsidR="006D0C73">
        <w:rPr>
          <w:b/>
          <w:sz w:val="26"/>
          <w:szCs w:val="26"/>
        </w:rPr>
        <w:t>219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E80758">
      <w:pPr>
        <w:ind w:right="-2"/>
        <w:jc w:val="both"/>
        <w:rPr>
          <w:sz w:val="26"/>
          <w:szCs w:val="26"/>
        </w:rPr>
      </w:pPr>
    </w:p>
    <w:p w:rsidR="00D52B2E" w:rsidRPr="001155D7" w:rsidRDefault="00D52B2E" w:rsidP="00E80758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2D1054">
        <w:rPr>
          <w:sz w:val="26"/>
          <w:szCs w:val="26"/>
        </w:rPr>
        <w:t>05</w:t>
      </w:r>
      <w:r w:rsidR="00400187" w:rsidRPr="00400187">
        <w:rPr>
          <w:sz w:val="26"/>
          <w:szCs w:val="26"/>
        </w:rPr>
        <w:t>.0</w:t>
      </w:r>
      <w:r w:rsidR="002D1054">
        <w:rPr>
          <w:sz w:val="26"/>
          <w:szCs w:val="26"/>
        </w:rPr>
        <w:t>3</w:t>
      </w:r>
      <w:r w:rsidR="00400187" w:rsidRPr="00400187">
        <w:rPr>
          <w:sz w:val="26"/>
          <w:szCs w:val="26"/>
        </w:rPr>
        <w:t>.2024</w:t>
      </w:r>
      <w:r w:rsidR="000818A1" w:rsidRPr="001155D7">
        <w:rPr>
          <w:sz w:val="26"/>
          <w:szCs w:val="26"/>
        </w:rPr>
        <w:t xml:space="preserve"> № </w:t>
      </w:r>
      <w:r w:rsidR="002D1054" w:rsidRPr="002D1054">
        <w:rPr>
          <w:sz w:val="26"/>
          <w:szCs w:val="26"/>
        </w:rPr>
        <w:t>03-159/24</w:t>
      </w:r>
    </w:p>
    <w:p w:rsidR="00D52B2E" w:rsidRPr="001155D7" w:rsidRDefault="00D52B2E" w:rsidP="00E80758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E80758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816559">
        <w:rPr>
          <w:sz w:val="26"/>
          <w:szCs w:val="26"/>
        </w:rPr>
        <w:t>***</w:t>
      </w:r>
    </w:p>
    <w:p w:rsidR="00D52B2E" w:rsidRPr="001155D7" w:rsidRDefault="00D52B2E" w:rsidP="00E80758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E80758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2D1054" w:rsidRPr="002D1054">
        <w:rPr>
          <w:sz w:val="26"/>
          <w:szCs w:val="26"/>
        </w:rPr>
        <w:t>77:09:0004014:7146</w:t>
      </w:r>
    </w:p>
    <w:p w:rsidR="0038274E" w:rsidRPr="004F6807" w:rsidRDefault="00D52B2E" w:rsidP="00E80758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Pr="001155D7">
        <w:rPr>
          <w:sz w:val="26"/>
          <w:szCs w:val="26"/>
        </w:rPr>
        <w:t xml:space="preserve">г. Москва, </w:t>
      </w:r>
      <w:r w:rsidR="002D1054">
        <w:rPr>
          <w:sz w:val="26"/>
          <w:szCs w:val="26"/>
        </w:rPr>
        <w:t xml:space="preserve">ул. Мишина, д. 56, стр. </w:t>
      </w:r>
      <w:r w:rsidR="002D1054" w:rsidRPr="002D1054">
        <w:rPr>
          <w:sz w:val="26"/>
          <w:szCs w:val="26"/>
        </w:rPr>
        <w:t>8</w:t>
      </w:r>
    </w:p>
    <w:p w:rsidR="0038274E" w:rsidRPr="001155D7" w:rsidRDefault="0038274E" w:rsidP="00E80758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E80758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E80758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D52B2E" w:rsidP="00E80758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Кадастровая стоимость объект</w:t>
      </w:r>
      <w:r w:rsidR="0057264F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2D1054" w:rsidRPr="002D1054">
        <w:rPr>
          <w:sz w:val="26"/>
          <w:szCs w:val="26"/>
        </w:rPr>
        <w:t>77:09:0004014:7146</w:t>
      </w:r>
      <w:r w:rsidR="00AE6568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B2F6C">
        <w:rPr>
          <w:sz w:val="26"/>
          <w:szCs w:val="26"/>
        </w:rPr>
        <w:t>оянию</w:t>
      </w:r>
      <w:r w:rsidR="00CB2F6C">
        <w:rPr>
          <w:sz w:val="26"/>
          <w:szCs w:val="26"/>
        </w:rPr>
        <w:br/>
      </w:r>
      <w:r w:rsidR="004F5FA9" w:rsidRPr="001155D7">
        <w:rPr>
          <w:sz w:val="26"/>
          <w:szCs w:val="26"/>
        </w:rPr>
        <w:t>на 01.01.202</w:t>
      </w:r>
      <w:r w:rsidR="004D180B" w:rsidRPr="004D180B">
        <w:rPr>
          <w:sz w:val="26"/>
          <w:szCs w:val="26"/>
        </w:rPr>
        <w:t>3</w:t>
      </w:r>
      <w:r w:rsidR="00A70465" w:rsidRPr="001155D7">
        <w:rPr>
          <w:sz w:val="26"/>
          <w:szCs w:val="26"/>
        </w:rPr>
        <w:t>, определена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</w:t>
      </w:r>
      <w:r w:rsidR="0057264F" w:rsidRPr="001155D7">
        <w:rPr>
          <w:sz w:val="26"/>
          <w:szCs w:val="26"/>
        </w:rPr>
        <w:t>его</w:t>
      </w:r>
      <w:r w:rsidR="00381645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отнесения </w:t>
      </w:r>
      <w:r w:rsidR="008138B2" w:rsidRPr="001155D7">
        <w:rPr>
          <w:sz w:val="26"/>
          <w:szCs w:val="26"/>
        </w:rPr>
        <w:t xml:space="preserve">к группе </w:t>
      </w:r>
      <w:r w:rsidR="0057264F" w:rsidRPr="001155D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1155D7">
        <w:rPr>
          <w:sz w:val="26"/>
          <w:szCs w:val="26"/>
        </w:rPr>
        <w:t xml:space="preserve"> </w:t>
      </w:r>
      <w:r w:rsidR="0057264F" w:rsidRPr="001155D7">
        <w:rPr>
          <w:sz w:val="26"/>
          <w:szCs w:val="26"/>
        </w:rPr>
        <w:t>и офисного назначения (основная территория)».</w:t>
      </w:r>
    </w:p>
    <w:p w:rsidR="006570FA" w:rsidRPr="001155D7" w:rsidRDefault="006570FA" w:rsidP="00E8075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55D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</w:t>
      </w:r>
      <w:r w:rsidR="00EE1250" w:rsidRPr="00703A35">
        <w:rPr>
          <w:sz w:val="26"/>
          <w:szCs w:val="26"/>
        </w:rPr>
        <w:t>далее – ГБУ «МКМЦН»)</w:t>
      </w:r>
      <w:r w:rsidR="008A3D54" w:rsidRPr="00703A35">
        <w:rPr>
          <w:sz w:val="26"/>
          <w:szCs w:val="26"/>
        </w:rPr>
        <w:t>,</w:t>
      </w:r>
      <w:r w:rsidR="00EE1250" w:rsidRPr="00703A35">
        <w:rPr>
          <w:sz w:val="26"/>
          <w:szCs w:val="26"/>
        </w:rPr>
        <w:t xml:space="preserve"> к</w:t>
      </w:r>
      <w:r w:rsidRPr="00703A35">
        <w:rPr>
          <w:sz w:val="26"/>
          <w:szCs w:val="26"/>
        </w:rPr>
        <w:t>адастровая</w:t>
      </w:r>
      <w:r w:rsidR="005C7BB9" w:rsidRPr="00703A35">
        <w:rPr>
          <w:sz w:val="26"/>
          <w:szCs w:val="26"/>
        </w:rPr>
        <w:t xml:space="preserve"> стоимость </w:t>
      </w:r>
      <w:r w:rsidR="001D159F" w:rsidRPr="00703A35">
        <w:rPr>
          <w:sz w:val="26"/>
          <w:szCs w:val="26"/>
        </w:rPr>
        <w:t>объект</w:t>
      </w:r>
      <w:r w:rsidR="00A3465E" w:rsidRPr="00703A35">
        <w:rPr>
          <w:sz w:val="26"/>
          <w:szCs w:val="26"/>
        </w:rPr>
        <w:t>а</w:t>
      </w:r>
      <w:r w:rsidR="001D159F" w:rsidRPr="00703A35">
        <w:rPr>
          <w:sz w:val="26"/>
          <w:szCs w:val="26"/>
        </w:rPr>
        <w:t xml:space="preserve"> недвижимости</w:t>
      </w:r>
      <w:r w:rsidR="001155D7" w:rsidRPr="00703A35">
        <w:rPr>
          <w:sz w:val="26"/>
          <w:szCs w:val="26"/>
        </w:rPr>
        <w:t xml:space="preserve"> </w:t>
      </w:r>
      <w:r w:rsidR="001D159F" w:rsidRPr="00703A35">
        <w:rPr>
          <w:sz w:val="26"/>
          <w:szCs w:val="26"/>
        </w:rPr>
        <w:t>с кадастровым номер</w:t>
      </w:r>
      <w:r w:rsidR="00A3465E" w:rsidRPr="00703A35">
        <w:rPr>
          <w:sz w:val="26"/>
          <w:szCs w:val="26"/>
        </w:rPr>
        <w:t>ом</w:t>
      </w:r>
      <w:r w:rsidR="001D159F" w:rsidRPr="00703A35">
        <w:rPr>
          <w:sz w:val="26"/>
          <w:szCs w:val="26"/>
        </w:rPr>
        <w:t xml:space="preserve"> </w:t>
      </w:r>
      <w:r w:rsidR="002D1054" w:rsidRPr="00703A35">
        <w:rPr>
          <w:sz w:val="26"/>
          <w:szCs w:val="26"/>
        </w:rPr>
        <w:t xml:space="preserve">77:09:0004014:7146 </w:t>
      </w:r>
      <w:r w:rsidR="00A3465E" w:rsidRPr="00703A35">
        <w:rPr>
          <w:sz w:val="26"/>
          <w:szCs w:val="26"/>
        </w:rPr>
        <w:t xml:space="preserve">пересчитана с применением коэффициента экспликации </w:t>
      </w:r>
      <w:r w:rsidR="00703A35" w:rsidRPr="00703A35">
        <w:rPr>
          <w:sz w:val="26"/>
          <w:szCs w:val="26"/>
        </w:rPr>
        <w:t>1.0062727822</w:t>
      </w:r>
      <w:r w:rsidR="00333D00" w:rsidRPr="00703A35">
        <w:rPr>
          <w:sz w:val="26"/>
          <w:szCs w:val="26"/>
        </w:rPr>
        <w:t>.</w:t>
      </w:r>
    </w:p>
    <w:p w:rsidR="006570FA" w:rsidRPr="001155D7" w:rsidRDefault="006570FA" w:rsidP="00E8075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 w:rsidR="00F8082B" w:rsidRPr="001155D7">
        <w:rPr>
          <w:sz w:val="26"/>
          <w:szCs w:val="26"/>
        </w:rPr>
        <w:t>объект</w:t>
      </w:r>
      <w:r w:rsidR="00CB2F6C">
        <w:rPr>
          <w:sz w:val="26"/>
          <w:szCs w:val="26"/>
        </w:rPr>
        <w:t>а</w:t>
      </w:r>
      <w:r w:rsidR="00F8082B" w:rsidRPr="001155D7">
        <w:rPr>
          <w:sz w:val="26"/>
          <w:szCs w:val="26"/>
        </w:rPr>
        <w:t xml:space="preserve"> недвижимости</w:t>
      </w:r>
      <w:r w:rsidR="00F8082B" w:rsidRPr="001155D7">
        <w:rPr>
          <w:sz w:val="26"/>
          <w:szCs w:val="26"/>
        </w:rPr>
        <w:br/>
        <w:t>с кадастровым номер</w:t>
      </w:r>
      <w:r w:rsidR="00CB2F6C">
        <w:rPr>
          <w:sz w:val="26"/>
          <w:szCs w:val="26"/>
        </w:rPr>
        <w:t>ом</w:t>
      </w:r>
      <w:r w:rsidR="00F8082B" w:rsidRPr="001155D7">
        <w:rPr>
          <w:sz w:val="26"/>
          <w:szCs w:val="26"/>
        </w:rPr>
        <w:t xml:space="preserve"> </w:t>
      </w:r>
      <w:r w:rsidR="002D1054" w:rsidRPr="002D1054">
        <w:rPr>
          <w:sz w:val="26"/>
          <w:szCs w:val="26"/>
        </w:rPr>
        <w:t>77:09:0004014:7146</w:t>
      </w:r>
      <w:r w:rsidR="002D1054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рассчитан методо</w:t>
      </w:r>
      <w:r w:rsidR="00B53B52" w:rsidRPr="001155D7">
        <w:rPr>
          <w:sz w:val="26"/>
          <w:szCs w:val="26"/>
        </w:rPr>
        <w:t xml:space="preserve">м статистического моделирования </w:t>
      </w:r>
      <w:r w:rsidRPr="001155D7">
        <w:rPr>
          <w:sz w:val="26"/>
          <w:szCs w:val="26"/>
        </w:rPr>
        <w:t>с применением коэффициента экспликации площадей в</w:t>
      </w:r>
      <w:r w:rsidR="00B53B52" w:rsidRPr="001155D7">
        <w:rPr>
          <w:sz w:val="26"/>
          <w:szCs w:val="26"/>
        </w:rPr>
        <w:t xml:space="preserve">идов функционального назначения </w:t>
      </w:r>
      <w:r w:rsidRPr="001155D7">
        <w:rPr>
          <w:sz w:val="26"/>
          <w:szCs w:val="26"/>
        </w:rPr>
        <w:t>на основа</w:t>
      </w:r>
      <w:r w:rsidR="004D180B">
        <w:rPr>
          <w:sz w:val="26"/>
          <w:szCs w:val="26"/>
        </w:rPr>
        <w:t>нии информации, предоставленной</w:t>
      </w:r>
      <w:r w:rsidR="004D180B"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6570FA" w:rsidRDefault="006570FA" w:rsidP="00E80758">
      <w:pPr>
        <w:widowControl w:val="0"/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400187" w:rsidRDefault="00400187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2860C8" w:rsidRDefault="002860C8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2860C8" w:rsidRDefault="002860C8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6570FA" w:rsidP="00040E74">
      <w:pPr>
        <w:tabs>
          <w:tab w:val="left" w:pos="5812"/>
        </w:tabs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2D105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D1054">
              <w:rPr>
                <w:sz w:val="22"/>
                <w:szCs w:val="22"/>
              </w:rPr>
              <w:t>77:09:0004014:7146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2D1054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275 483 571,</w:t>
            </w:r>
            <w:r w:rsidRPr="002D1054">
              <w:rPr>
                <w:sz w:val="22"/>
                <w:szCs w:val="22"/>
              </w:rPr>
              <w:t>17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703A35" w:rsidP="005C00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277 211 619,</w:t>
            </w:r>
            <w:r w:rsidRPr="00703A35">
              <w:rPr>
                <w:sz w:val="22"/>
                <w:szCs w:val="22"/>
              </w:rPr>
              <w:t>62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816559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0E74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196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59B7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5B0D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0C8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1A8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54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3D00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187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4F6807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799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0EA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41D5"/>
    <w:rsid w:val="00617688"/>
    <w:rsid w:val="00620CE0"/>
    <w:rsid w:val="00621CA0"/>
    <w:rsid w:val="0062406B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C73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3A35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6559"/>
    <w:rsid w:val="00817B00"/>
    <w:rsid w:val="0082105E"/>
    <w:rsid w:val="0082425B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C92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37410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36DB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535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6568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59C0"/>
    <w:rsid w:val="00E66301"/>
    <w:rsid w:val="00E701EC"/>
    <w:rsid w:val="00E72BBE"/>
    <w:rsid w:val="00E77968"/>
    <w:rsid w:val="00E8075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;"/>
  <w14:docId w14:val="61A11C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8D51-E516-4267-8AE5-2DAD02F5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2190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2024-02-28T09:00:00Z</dcterms:created>
  <dcterms:modified xsi:type="dcterms:W3CDTF">2024-04-01T10:11:00Z</dcterms:modified>
</cp:coreProperties>
</file>