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aps/>
          <w:color w:val="402B72"/>
          <w:spacing w:val="30"/>
        </w:rPr>
      </w:pPr>
    </w:p>
    <w:p w:rsidR="00B510DE" w:rsidRPr="003019AB" w:rsidRDefault="00B510DE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B510DE" w:rsidRDefault="00B510DE" w:rsidP="006570FA">
      <w:pPr>
        <w:ind w:left="284"/>
        <w:jc w:val="center"/>
        <w:rPr>
          <w:b/>
          <w:sz w:val="28"/>
          <w:szCs w:val="28"/>
        </w:rPr>
      </w:pPr>
    </w:p>
    <w:p w:rsidR="00B510DE" w:rsidRDefault="00B510DE" w:rsidP="006570FA">
      <w:pPr>
        <w:ind w:left="284"/>
        <w:jc w:val="center"/>
        <w:rPr>
          <w:b/>
          <w:sz w:val="28"/>
          <w:szCs w:val="28"/>
        </w:rPr>
      </w:pPr>
    </w:p>
    <w:p w:rsidR="00B510DE" w:rsidRDefault="00B510DE" w:rsidP="006570FA">
      <w:pPr>
        <w:ind w:left="284"/>
        <w:jc w:val="center"/>
        <w:rPr>
          <w:b/>
          <w:sz w:val="28"/>
          <w:szCs w:val="28"/>
        </w:rPr>
      </w:pPr>
    </w:p>
    <w:p w:rsidR="00B510DE" w:rsidRDefault="00B510DE" w:rsidP="006570FA">
      <w:pPr>
        <w:ind w:left="284"/>
        <w:jc w:val="center"/>
        <w:rPr>
          <w:b/>
          <w:sz w:val="28"/>
          <w:szCs w:val="28"/>
        </w:rPr>
      </w:pPr>
    </w:p>
    <w:p w:rsidR="00B510DE" w:rsidRDefault="00B510DE" w:rsidP="006570FA">
      <w:pPr>
        <w:ind w:left="284"/>
        <w:jc w:val="center"/>
        <w:rPr>
          <w:b/>
          <w:sz w:val="28"/>
          <w:szCs w:val="28"/>
        </w:rPr>
      </w:pPr>
    </w:p>
    <w:p w:rsidR="00B510DE" w:rsidRDefault="00B510DE" w:rsidP="006570FA">
      <w:pPr>
        <w:ind w:left="284"/>
        <w:jc w:val="center"/>
        <w:rPr>
          <w:b/>
          <w:sz w:val="28"/>
          <w:szCs w:val="28"/>
        </w:rPr>
      </w:pPr>
    </w:p>
    <w:p w:rsidR="00B510DE" w:rsidRDefault="00B510DE" w:rsidP="006570FA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241EC9" w:rsidRDefault="006570FA" w:rsidP="006570FA">
      <w:pPr>
        <w:contextualSpacing/>
        <w:jc w:val="center"/>
        <w:rPr>
          <w:b/>
          <w:sz w:val="28"/>
          <w:szCs w:val="28"/>
        </w:rPr>
      </w:pPr>
    </w:p>
    <w:p w:rsidR="006570FA" w:rsidRPr="006570FA" w:rsidRDefault="006570FA" w:rsidP="00495EDA">
      <w:pPr>
        <w:ind w:right="-2"/>
        <w:rPr>
          <w:b/>
        </w:rPr>
      </w:pPr>
      <w:r w:rsidRPr="006570FA">
        <w:rPr>
          <w:b/>
        </w:rPr>
        <w:t>«</w:t>
      </w:r>
      <w:r w:rsidR="00710C29">
        <w:rPr>
          <w:b/>
        </w:rPr>
        <w:t>10</w:t>
      </w:r>
      <w:r w:rsidRPr="006570FA">
        <w:rPr>
          <w:b/>
        </w:rPr>
        <w:t xml:space="preserve">» </w:t>
      </w:r>
      <w:r w:rsidR="0012253B">
        <w:rPr>
          <w:b/>
        </w:rPr>
        <w:t>апреля</w:t>
      </w:r>
      <w:r w:rsidRPr="006570FA">
        <w:rPr>
          <w:b/>
        </w:rPr>
        <w:t xml:space="preserve"> 202</w:t>
      </w:r>
      <w:r w:rsidR="00CC4FAC">
        <w:rPr>
          <w:b/>
        </w:rPr>
        <w:t>4</w:t>
      </w:r>
      <w:r w:rsidRPr="006570FA">
        <w:rPr>
          <w:b/>
        </w:rPr>
        <w:t xml:space="preserve"> г.</w:t>
      </w:r>
      <w:r w:rsidRPr="006570FA">
        <w:rPr>
          <w:b/>
        </w:rPr>
        <w:tab/>
        <w:t xml:space="preserve">        </w:t>
      </w:r>
      <w:r w:rsidR="0012253B">
        <w:rPr>
          <w:b/>
        </w:rPr>
        <w:t xml:space="preserve">           </w:t>
      </w:r>
      <w:r w:rsidRPr="006570FA">
        <w:rPr>
          <w:b/>
        </w:rPr>
        <w:t xml:space="preserve">            </w:t>
      </w:r>
      <w:r w:rsidRPr="00D52B2E">
        <w:rPr>
          <w:b/>
        </w:rPr>
        <w:t xml:space="preserve">     </w:t>
      </w:r>
      <w:r w:rsidR="00CC4FAC">
        <w:rPr>
          <w:b/>
        </w:rPr>
        <w:t xml:space="preserve">           </w:t>
      </w:r>
      <w:r w:rsidRPr="00D52B2E">
        <w:rPr>
          <w:b/>
        </w:rPr>
        <w:t xml:space="preserve">     </w:t>
      </w:r>
      <w:r w:rsidRPr="006570FA">
        <w:rPr>
          <w:b/>
        </w:rPr>
        <w:t xml:space="preserve">                      </w:t>
      </w:r>
      <w:r w:rsidR="00A21694">
        <w:rPr>
          <w:b/>
        </w:rPr>
        <w:t xml:space="preserve">                     </w:t>
      </w:r>
      <w:r w:rsidRPr="006570FA">
        <w:rPr>
          <w:b/>
        </w:rPr>
        <w:t xml:space="preserve">      </w:t>
      </w:r>
      <w:r w:rsidRPr="00D52B2E">
        <w:rPr>
          <w:b/>
        </w:rPr>
        <w:t xml:space="preserve">   </w:t>
      </w:r>
      <w:r w:rsidRPr="006570FA">
        <w:rPr>
          <w:b/>
        </w:rPr>
        <w:t xml:space="preserve">  </w:t>
      </w:r>
      <w:r w:rsidR="00A21694">
        <w:rPr>
          <w:b/>
        </w:rPr>
        <w:t xml:space="preserve">  </w:t>
      </w:r>
      <w:r w:rsidR="003412C3">
        <w:rPr>
          <w:b/>
        </w:rPr>
        <w:t xml:space="preserve">    </w:t>
      </w:r>
      <w:r w:rsidRPr="006570FA">
        <w:rPr>
          <w:b/>
        </w:rPr>
        <w:t xml:space="preserve"> № </w:t>
      </w:r>
      <w:r w:rsidR="00C16382" w:rsidRPr="00B510DE">
        <w:rPr>
          <w:b/>
        </w:rPr>
        <w:t>243</w:t>
      </w:r>
      <w:r w:rsidRPr="00533C76">
        <w:rPr>
          <w:b/>
        </w:rPr>
        <w:t>/2</w:t>
      </w:r>
      <w:r w:rsidR="00CC4FAC">
        <w:rPr>
          <w:b/>
        </w:rPr>
        <w:t>4</w:t>
      </w:r>
    </w:p>
    <w:p w:rsidR="006570FA" w:rsidRPr="00241EC9" w:rsidRDefault="006570FA" w:rsidP="00495EDA">
      <w:pPr>
        <w:ind w:right="-2"/>
        <w:jc w:val="both"/>
        <w:rPr>
          <w:sz w:val="28"/>
          <w:szCs w:val="28"/>
        </w:rPr>
      </w:pPr>
    </w:p>
    <w:p w:rsidR="00D52B2E" w:rsidRPr="00D52B2E" w:rsidRDefault="00D52B2E" w:rsidP="006019E6">
      <w:pPr>
        <w:tabs>
          <w:tab w:val="left" w:pos="5387"/>
          <w:tab w:val="left" w:pos="5812"/>
        </w:tabs>
        <w:ind w:left="6804" w:right="-2" w:hanging="6804"/>
        <w:jc w:val="both"/>
      </w:pPr>
      <w:r w:rsidRPr="00D52B2E">
        <w:rPr>
          <w:b/>
        </w:rPr>
        <w:t>Реквизиты заявления:</w:t>
      </w:r>
      <w:r w:rsidRPr="00D52B2E">
        <w:tab/>
      </w:r>
      <w:r w:rsidR="000818A1" w:rsidRPr="000818A1">
        <w:t xml:space="preserve">от </w:t>
      </w:r>
      <w:r w:rsidR="00710C29" w:rsidRPr="00710C29">
        <w:t>18.03.2024</w:t>
      </w:r>
      <w:r w:rsidR="000818A1" w:rsidRPr="000818A1">
        <w:t xml:space="preserve"> № </w:t>
      </w:r>
      <w:r w:rsidR="00A46AF8" w:rsidRPr="00A46AF8">
        <w:t>01-4069/24О</w:t>
      </w:r>
    </w:p>
    <w:p w:rsidR="00D52B2E" w:rsidRPr="00241EC9" w:rsidRDefault="00D52B2E" w:rsidP="00495EDA">
      <w:pPr>
        <w:tabs>
          <w:tab w:val="left" w:pos="5670"/>
          <w:tab w:val="left" w:pos="5812"/>
        </w:tabs>
        <w:ind w:left="6804" w:right="-2" w:hanging="1134"/>
        <w:jc w:val="both"/>
        <w:rPr>
          <w:sz w:val="28"/>
          <w:szCs w:val="28"/>
        </w:rPr>
      </w:pPr>
    </w:p>
    <w:p w:rsidR="00D52B2E" w:rsidRPr="00241EC9" w:rsidRDefault="00D52B2E" w:rsidP="00B510DE">
      <w:pPr>
        <w:tabs>
          <w:tab w:val="left" w:pos="5387"/>
          <w:tab w:val="left" w:pos="5812"/>
          <w:tab w:val="left" w:pos="6237"/>
        </w:tabs>
        <w:ind w:left="6804" w:right="-2" w:hanging="6804"/>
        <w:jc w:val="both"/>
        <w:rPr>
          <w:sz w:val="28"/>
          <w:szCs w:val="28"/>
        </w:rPr>
      </w:pPr>
      <w:r w:rsidRPr="00D52B2E">
        <w:rPr>
          <w:b/>
        </w:rPr>
        <w:t xml:space="preserve">Информация о заявителе: </w:t>
      </w:r>
      <w:r w:rsidRPr="00D52B2E">
        <w:rPr>
          <w:b/>
        </w:rPr>
        <w:tab/>
      </w:r>
      <w:r w:rsidR="00B510DE">
        <w:rPr>
          <w:sz w:val="26"/>
          <w:szCs w:val="26"/>
        </w:rPr>
        <w:t>***</w:t>
      </w:r>
    </w:p>
    <w:p w:rsidR="00D52B2E" w:rsidRDefault="00A70465" w:rsidP="00E365E0">
      <w:pPr>
        <w:tabs>
          <w:tab w:val="left" w:pos="5387"/>
        </w:tabs>
        <w:ind w:left="6804" w:right="-2" w:hanging="6804"/>
        <w:jc w:val="both"/>
      </w:pPr>
      <w:r>
        <w:rPr>
          <w:b/>
        </w:rPr>
        <w:t>Кадастровый номер</w:t>
      </w:r>
      <w:r w:rsidR="00D52B2E" w:rsidRPr="00D52B2E">
        <w:rPr>
          <w:b/>
        </w:rPr>
        <w:t xml:space="preserve"> объект</w:t>
      </w:r>
      <w:r>
        <w:rPr>
          <w:b/>
        </w:rPr>
        <w:t>а</w:t>
      </w:r>
      <w:r w:rsidR="00D52B2E" w:rsidRPr="00D52B2E">
        <w:rPr>
          <w:b/>
        </w:rPr>
        <w:t xml:space="preserve"> недвижимости:</w:t>
      </w:r>
      <w:r w:rsidR="00D52B2E" w:rsidRPr="00D52B2E">
        <w:rPr>
          <w:b/>
        </w:rPr>
        <w:tab/>
      </w:r>
      <w:r w:rsidR="00710C29" w:rsidRPr="00710C29">
        <w:t>77:01:0001009:2322</w:t>
      </w:r>
    </w:p>
    <w:p w:rsidR="00E4054C" w:rsidRDefault="00D52B2E" w:rsidP="00A46AF8">
      <w:pPr>
        <w:tabs>
          <w:tab w:val="left" w:pos="5387"/>
        </w:tabs>
        <w:ind w:left="5387" w:right="-2" w:hanging="5387"/>
        <w:jc w:val="both"/>
      </w:pPr>
      <w:r w:rsidRPr="00D52B2E">
        <w:rPr>
          <w:b/>
        </w:rPr>
        <w:t xml:space="preserve">Адрес: </w:t>
      </w:r>
      <w:r w:rsidRPr="00D52B2E">
        <w:rPr>
          <w:b/>
        </w:rPr>
        <w:tab/>
      </w:r>
      <w:r w:rsidRPr="00D52B2E">
        <w:t xml:space="preserve">г. Москва, </w:t>
      </w:r>
      <w:proofErr w:type="spellStart"/>
      <w:r w:rsidR="00A46AF8" w:rsidRPr="00A46AF8">
        <w:t>вн</w:t>
      </w:r>
      <w:proofErr w:type="spellEnd"/>
      <w:r w:rsidR="00A46AF8">
        <w:t>.</w:t>
      </w:r>
      <w:r w:rsidR="00A46AF8" w:rsidRPr="00A46AF8">
        <w:t xml:space="preserve"> тер</w:t>
      </w:r>
      <w:r w:rsidR="00A46AF8">
        <w:t>.</w:t>
      </w:r>
      <w:r w:rsidR="00A46AF8" w:rsidRPr="00A46AF8">
        <w:t xml:space="preserve"> г</w:t>
      </w:r>
      <w:r w:rsidR="00A46AF8">
        <w:t>.</w:t>
      </w:r>
      <w:r w:rsidR="00A46AF8" w:rsidRPr="00A46AF8">
        <w:t xml:space="preserve"> муниципальный округ Тверской, пер</w:t>
      </w:r>
      <w:r w:rsidR="00A46AF8">
        <w:t>.</w:t>
      </w:r>
      <w:r w:rsidR="00A46AF8" w:rsidRPr="00A46AF8">
        <w:t xml:space="preserve"> Ветошный, д.</w:t>
      </w:r>
      <w:r w:rsidR="00A46AF8">
        <w:t xml:space="preserve"> </w:t>
      </w:r>
      <w:r w:rsidR="00A46AF8" w:rsidRPr="00A46AF8">
        <w:t xml:space="preserve">13, </w:t>
      </w:r>
      <w:proofErr w:type="spellStart"/>
      <w:r w:rsidR="00A46AF8" w:rsidRPr="00A46AF8">
        <w:t>помещ</w:t>
      </w:r>
      <w:proofErr w:type="spellEnd"/>
      <w:r w:rsidR="00A46AF8" w:rsidRPr="00A46AF8">
        <w:t>.</w:t>
      </w:r>
      <w:r w:rsidR="00A46AF8">
        <w:t xml:space="preserve"> </w:t>
      </w:r>
      <w:r w:rsidR="00A46AF8" w:rsidRPr="00A46AF8">
        <w:t>1/П</w:t>
      </w:r>
    </w:p>
    <w:p w:rsidR="0012253B" w:rsidRDefault="0012253B" w:rsidP="00A21694">
      <w:pPr>
        <w:tabs>
          <w:tab w:val="left" w:pos="5529"/>
        </w:tabs>
        <w:ind w:left="6804" w:right="-2" w:hanging="6804"/>
        <w:jc w:val="both"/>
      </w:pPr>
    </w:p>
    <w:p w:rsidR="006570FA" w:rsidRPr="00241EC9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8"/>
          <w:szCs w:val="28"/>
        </w:rPr>
      </w:pPr>
      <w:r w:rsidRPr="006570FA">
        <w:rPr>
          <w:b/>
        </w:rPr>
        <w:t>Информация о проведенной проверке:</w:t>
      </w:r>
    </w:p>
    <w:p w:rsidR="006570FA" w:rsidRPr="006570FA" w:rsidRDefault="00E365E0" w:rsidP="00241EC9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>
        <w:t>Н</w:t>
      </w:r>
      <w:r w:rsidRPr="00D52B2E">
        <w:t>а</w:t>
      </w:r>
      <w:r>
        <w:t xml:space="preserve"> основании сведений, включенных </w:t>
      </w:r>
      <w:r w:rsidRPr="00D52B2E">
        <w:t>в перечень объектов недвижимости, подлежащих гос</w:t>
      </w:r>
      <w:r>
        <w:t xml:space="preserve">ударственной кадастровой оценке </w:t>
      </w:r>
      <w:r w:rsidRPr="00D52B2E">
        <w:t>по сост</w:t>
      </w:r>
      <w:r>
        <w:t>оянию на 01.01.202</w:t>
      </w:r>
      <w:r w:rsidR="00A46AF8">
        <w:t>1</w:t>
      </w:r>
      <w:r>
        <w:t>, к</w:t>
      </w:r>
      <w:r w:rsidR="00D52B2E" w:rsidRPr="00D52B2E">
        <w:t>адастровая стоимость объект</w:t>
      </w:r>
      <w:r w:rsidR="00533C76">
        <w:t>а</w:t>
      </w:r>
      <w:r w:rsidR="00D52B2E" w:rsidRPr="00D52B2E">
        <w:t xml:space="preserve"> недвижимости с кадастровым</w:t>
      </w:r>
      <w:r w:rsidR="00A70465">
        <w:t xml:space="preserve"> номер</w:t>
      </w:r>
      <w:r w:rsidR="00533C76">
        <w:t xml:space="preserve">ом </w:t>
      </w:r>
      <w:r w:rsidR="00A46AF8" w:rsidRPr="00A46AF8">
        <w:t>77:01:0001009:2322</w:t>
      </w:r>
      <w:r w:rsidR="00A70465">
        <w:t xml:space="preserve"> </w:t>
      </w:r>
      <w:bookmarkStart w:id="0" w:name="_GoBack"/>
      <w:bookmarkEnd w:id="0"/>
      <w:r w:rsidR="00A70465">
        <w:t>определена</w:t>
      </w:r>
      <w:r w:rsidR="00A70465">
        <w:br/>
      </w:r>
      <w:r w:rsidR="00D52B2E" w:rsidRPr="00D52B2E">
        <w:t xml:space="preserve">с учетом </w:t>
      </w:r>
      <w:r w:rsidR="00533C76">
        <w:t>его</w:t>
      </w:r>
      <w:r w:rsidR="00381645" w:rsidRPr="00D52B2E">
        <w:t xml:space="preserve"> </w:t>
      </w:r>
      <w:r w:rsidR="00D52B2E" w:rsidRPr="00D52B2E">
        <w:t xml:space="preserve">отнесения </w:t>
      </w:r>
      <w:r w:rsidR="008138B2">
        <w:t xml:space="preserve">к группе </w:t>
      </w:r>
      <w:r w:rsidR="00A46AF8">
        <w:t>4</w:t>
      </w:r>
      <w:r w:rsidR="00D52B2E" w:rsidRPr="00D52B2E">
        <w:t xml:space="preserve"> «</w:t>
      </w:r>
      <w:r w:rsidR="00A46AF8" w:rsidRPr="00A46AF8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CC4FAC">
        <w:t xml:space="preserve">», подгруппе </w:t>
      </w:r>
      <w:r w:rsidR="00A46AF8">
        <w:t>4</w:t>
      </w:r>
      <w:r w:rsidR="001D159F">
        <w:t>.1</w:t>
      </w:r>
      <w:r w:rsidR="00D52B2E" w:rsidRPr="00D52B2E">
        <w:t xml:space="preserve"> «</w:t>
      </w:r>
      <w:r w:rsidR="00A46AF8" w:rsidRPr="00A46AF8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D52B2E" w:rsidRPr="00D52B2E">
        <w:t>»</w:t>
      </w:r>
      <w:r w:rsidR="00A46AF8">
        <w:t>.</w:t>
      </w:r>
    </w:p>
    <w:p w:rsidR="006570FA" w:rsidRPr="006570FA" w:rsidRDefault="006570FA" w:rsidP="00241EC9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  <w:r w:rsidRPr="00374F4C"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374F4C"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 w:rsidRPr="00374F4C">
        <w:t>,</w:t>
      </w:r>
      <w:r w:rsidR="00EE1250" w:rsidRPr="00374F4C">
        <w:t xml:space="preserve"> </w:t>
      </w:r>
      <w:r w:rsidR="00D267E2" w:rsidRPr="00D267E2">
        <w:t>кадастровая стоимость объе</w:t>
      </w:r>
      <w:r w:rsidR="00D267E2">
        <w:t>кта недвижимости</w:t>
      </w:r>
      <w:r w:rsidR="00D267E2">
        <w:br/>
      </w:r>
      <w:r w:rsidR="00D267E2" w:rsidRPr="00D267E2">
        <w:t xml:space="preserve">с кадастровым номером </w:t>
      </w:r>
      <w:r w:rsidR="00A46AF8" w:rsidRPr="00A46AF8">
        <w:t>77:01:0001009:2322</w:t>
      </w:r>
      <w:r w:rsidR="00D267E2">
        <w:t xml:space="preserve"> пересчитана </w:t>
      </w:r>
      <w:r w:rsidR="007F45FC" w:rsidRPr="00374F4C">
        <w:t xml:space="preserve">с учетом </w:t>
      </w:r>
      <w:r w:rsidRPr="00374F4C">
        <w:t>применени</w:t>
      </w:r>
      <w:r w:rsidR="00737D84" w:rsidRPr="00374F4C">
        <w:t>я</w:t>
      </w:r>
      <w:r w:rsidRPr="00374F4C">
        <w:t xml:space="preserve"> коэффициента экспликации</w:t>
      </w:r>
      <w:r w:rsidR="00830AF1" w:rsidRPr="00374F4C">
        <w:t xml:space="preserve"> </w:t>
      </w:r>
      <w:r w:rsidR="009A76D9" w:rsidRPr="009A76D9">
        <w:t>0.9686640830</w:t>
      </w:r>
      <w:r w:rsidRPr="00374F4C">
        <w:t>.</w:t>
      </w:r>
    </w:p>
    <w:p w:rsidR="006570FA" w:rsidRPr="006570FA" w:rsidRDefault="006570FA" w:rsidP="00241EC9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  <w:r w:rsidRPr="006570FA">
        <w:t>Удельный показатель кадастровой стоимости рассчитан методо</w:t>
      </w:r>
      <w:r w:rsidR="00B53B52">
        <w:t xml:space="preserve">м статистического моделирования </w:t>
      </w:r>
      <w:r w:rsidRPr="006570FA">
        <w:t>с применением коэффициента экспликации площадей в</w:t>
      </w:r>
      <w:r w:rsidR="00B53B52">
        <w:t xml:space="preserve">идов функционального назначения </w:t>
      </w:r>
      <w:r w:rsidRPr="006570FA">
        <w:t>на основании информации, предоставленной ГБУ «МКМЦН».</w:t>
      </w:r>
    </w:p>
    <w:p w:rsidR="006570FA" w:rsidRDefault="006570FA" w:rsidP="00241EC9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  <w:r w:rsidRPr="006570FA">
        <w:t>Коэффициент экспликации определялся путем соотношения стоимостей объект</w:t>
      </w:r>
      <w:r w:rsidR="00C2691C">
        <w:t>а</w:t>
      </w:r>
      <w:r w:rsidRPr="006570FA">
        <w:t xml:space="preserve"> недвижимости, рассчитанных с учетом различных видов функционального использования,</w:t>
      </w:r>
      <w:r w:rsidRPr="006570FA">
        <w:br/>
        <w:t>с применением доли площади соответствующего функционального использования.</w:t>
      </w:r>
    </w:p>
    <w:p w:rsidR="00B510DE" w:rsidRDefault="00B510DE" w:rsidP="00495EDA">
      <w:pPr>
        <w:tabs>
          <w:tab w:val="left" w:pos="5812"/>
        </w:tabs>
        <w:jc w:val="both"/>
        <w:rPr>
          <w:b/>
        </w:rPr>
      </w:pPr>
    </w:p>
    <w:p w:rsidR="00B510DE" w:rsidRDefault="00B510DE" w:rsidP="00495EDA">
      <w:pPr>
        <w:tabs>
          <w:tab w:val="left" w:pos="5812"/>
        </w:tabs>
        <w:jc w:val="both"/>
        <w:rPr>
          <w:b/>
        </w:rPr>
      </w:pPr>
    </w:p>
    <w:p w:rsidR="00B510DE" w:rsidRDefault="00B510DE" w:rsidP="00495EDA">
      <w:pPr>
        <w:tabs>
          <w:tab w:val="left" w:pos="5812"/>
        </w:tabs>
        <w:jc w:val="both"/>
        <w:rPr>
          <w:b/>
        </w:rPr>
      </w:pPr>
    </w:p>
    <w:p w:rsidR="006570FA" w:rsidRPr="006570FA" w:rsidRDefault="006570FA" w:rsidP="00495EDA">
      <w:pPr>
        <w:tabs>
          <w:tab w:val="left" w:pos="5812"/>
        </w:tabs>
        <w:jc w:val="both"/>
        <w:rPr>
          <w:b/>
        </w:rPr>
      </w:pPr>
      <w:r w:rsidRPr="006570FA">
        <w:rPr>
          <w:b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5"/>
        <w:gridCol w:w="1756"/>
        <w:gridCol w:w="2791"/>
        <w:gridCol w:w="1756"/>
        <w:gridCol w:w="1575"/>
      </w:tblGrid>
      <w:tr w:rsidR="006570FA" w:rsidRPr="006570FA" w:rsidTr="006019E6">
        <w:trPr>
          <w:trHeight w:val="567"/>
          <w:jc w:val="center"/>
        </w:trPr>
        <w:tc>
          <w:tcPr>
            <w:tcW w:w="221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5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6019E6" w:rsidRPr="006570FA" w:rsidTr="006019E6">
        <w:trPr>
          <w:trHeight w:val="2128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9E6" w:rsidRPr="006570FA" w:rsidRDefault="00E86E07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86E07">
              <w:rPr>
                <w:sz w:val="22"/>
                <w:szCs w:val="22"/>
              </w:rPr>
              <w:t>77:01:0001009:2322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9E6" w:rsidRPr="006570FA" w:rsidRDefault="00E86E07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3 515 114 242,</w:t>
            </w:r>
            <w:r w:rsidRPr="00E86E07">
              <w:rPr>
                <w:sz w:val="22"/>
                <w:szCs w:val="22"/>
              </w:rPr>
              <w:t>85</w:t>
            </w:r>
          </w:p>
        </w:tc>
        <w:tc>
          <w:tcPr>
            <w:tcW w:w="2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9E6" w:rsidRPr="006570FA" w:rsidRDefault="00E86E07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86E07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86E07">
              <w:rPr>
                <w:sz w:val="22"/>
                <w:szCs w:val="22"/>
              </w:rPr>
              <w:br/>
              <w:t xml:space="preserve">города Москвы </w:t>
            </w:r>
            <w:r w:rsidRPr="00E86E07">
              <w:rPr>
                <w:sz w:val="22"/>
                <w:szCs w:val="22"/>
              </w:rPr>
              <w:br/>
              <w:t>от 15.11.2021 № 51520</w:t>
            </w:r>
            <w:r w:rsidRPr="00E86E07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E86E07">
              <w:rPr>
                <w:sz w:val="22"/>
                <w:szCs w:val="22"/>
              </w:rPr>
              <w:br/>
              <w:t>в городе Москве</w:t>
            </w:r>
            <w:r w:rsidRPr="00E86E07">
              <w:rPr>
                <w:sz w:val="22"/>
                <w:szCs w:val="22"/>
              </w:rPr>
              <w:br/>
              <w:t>по состоянию</w:t>
            </w:r>
            <w:r w:rsidRPr="00E86E07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6019E6" w:rsidRPr="006570FA" w:rsidRDefault="009A76D9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3 404 964 914,</w:t>
            </w:r>
            <w:r w:rsidRPr="009A76D9">
              <w:rPr>
                <w:sz w:val="22"/>
                <w:szCs w:val="22"/>
              </w:rPr>
              <w:t>57</w:t>
            </w:r>
          </w:p>
        </w:tc>
        <w:tc>
          <w:tcPr>
            <w:tcW w:w="1575" w:type="dxa"/>
            <w:vAlign w:val="center"/>
          </w:tcPr>
          <w:p w:rsidR="006019E6" w:rsidRPr="006570FA" w:rsidRDefault="006019E6" w:rsidP="00E86E07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E86E07">
              <w:rPr>
                <w:sz w:val="22"/>
                <w:szCs w:val="22"/>
              </w:rPr>
              <w:t>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B510DE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253B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C7F7B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3EC2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19E6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05C6"/>
    <w:rsid w:val="006F2E45"/>
    <w:rsid w:val="006F4C6F"/>
    <w:rsid w:val="006F5644"/>
    <w:rsid w:val="007004BA"/>
    <w:rsid w:val="00703739"/>
    <w:rsid w:val="0070675E"/>
    <w:rsid w:val="00710C29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45FC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1155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A76D9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AF8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29DE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10D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C728E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382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267E2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365E0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86E07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7"/>
    <o:shapelayout v:ext="edit">
      <o:idmap v:ext="edit" data="1"/>
    </o:shapelayout>
  </w:shapeDefaults>
  <w:decimalSymbol w:val="."/>
  <w:listSeparator w:val=";"/>
  <w14:docId w14:val="4358C3A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DCBBA-A330-4124-8E85-43CEAD18F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267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Асоян Армен Сергеевич</cp:lastModifiedBy>
  <cp:revision>6</cp:revision>
  <cp:lastPrinted>2022-04-01T10:28:00Z</cp:lastPrinted>
  <dcterms:created xsi:type="dcterms:W3CDTF">2024-04-08T11:47:00Z</dcterms:created>
  <dcterms:modified xsi:type="dcterms:W3CDTF">2024-04-16T08:14:00Z</dcterms:modified>
</cp:coreProperties>
</file>