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D1381" w:rsidRDefault="00BD1381" w:rsidP="006570FA">
      <w:pPr>
        <w:ind w:left="284"/>
        <w:jc w:val="center"/>
        <w:rPr>
          <w:b/>
          <w:sz w:val="26"/>
          <w:szCs w:val="26"/>
        </w:rPr>
      </w:pPr>
    </w:p>
    <w:p w:rsidR="00BD1381" w:rsidRDefault="00BD1381" w:rsidP="006570FA">
      <w:pPr>
        <w:ind w:left="284"/>
        <w:jc w:val="center"/>
        <w:rPr>
          <w:b/>
          <w:sz w:val="26"/>
          <w:szCs w:val="26"/>
        </w:rPr>
      </w:pPr>
    </w:p>
    <w:p w:rsidR="00BD1381" w:rsidRDefault="00BD1381" w:rsidP="006570FA">
      <w:pPr>
        <w:ind w:left="284"/>
        <w:jc w:val="center"/>
        <w:rPr>
          <w:b/>
          <w:sz w:val="26"/>
          <w:szCs w:val="26"/>
        </w:rPr>
      </w:pPr>
    </w:p>
    <w:p w:rsidR="00BD1381" w:rsidRDefault="00BD1381" w:rsidP="006570FA">
      <w:pPr>
        <w:ind w:left="284"/>
        <w:jc w:val="center"/>
        <w:rPr>
          <w:b/>
          <w:sz w:val="26"/>
          <w:szCs w:val="26"/>
        </w:rPr>
      </w:pPr>
    </w:p>
    <w:p w:rsidR="006570FA" w:rsidRPr="00B219C5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B219C5">
        <w:rPr>
          <w:b/>
          <w:sz w:val="26"/>
          <w:szCs w:val="26"/>
        </w:rPr>
        <w:t>РЕШЕНИЕ</w:t>
      </w:r>
    </w:p>
    <w:p w:rsidR="006570FA" w:rsidRPr="00B219C5" w:rsidRDefault="006570FA" w:rsidP="006570FA">
      <w:pPr>
        <w:ind w:left="284"/>
        <w:jc w:val="center"/>
        <w:rPr>
          <w:b/>
          <w:sz w:val="26"/>
          <w:szCs w:val="26"/>
        </w:rPr>
      </w:pPr>
      <w:r w:rsidRPr="00B219C5">
        <w:rPr>
          <w:b/>
          <w:sz w:val="26"/>
          <w:szCs w:val="26"/>
        </w:rPr>
        <w:t>о пересчете кадастровой стоимости</w:t>
      </w:r>
    </w:p>
    <w:p w:rsidR="006570FA" w:rsidRPr="00B219C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B219C5" w:rsidRPr="00B219C5" w:rsidRDefault="006570FA" w:rsidP="00E93A39">
      <w:pPr>
        <w:ind w:right="-2"/>
        <w:rPr>
          <w:b/>
          <w:sz w:val="26"/>
          <w:szCs w:val="26"/>
        </w:rPr>
      </w:pPr>
      <w:r w:rsidRPr="00B219C5">
        <w:rPr>
          <w:b/>
          <w:sz w:val="26"/>
          <w:szCs w:val="26"/>
        </w:rPr>
        <w:t>«</w:t>
      </w:r>
      <w:r w:rsidR="00B219C5" w:rsidRPr="00B219C5">
        <w:rPr>
          <w:b/>
          <w:sz w:val="26"/>
          <w:szCs w:val="26"/>
        </w:rPr>
        <w:t>24» апреля 2024 г.</w:t>
      </w:r>
      <w:r w:rsidR="00B219C5" w:rsidRPr="00B219C5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8D1FB1">
        <w:rPr>
          <w:b/>
          <w:sz w:val="26"/>
          <w:szCs w:val="26"/>
        </w:rPr>
        <w:t>293</w:t>
      </w:r>
      <w:r w:rsidR="00B219C5" w:rsidRPr="00B219C5">
        <w:rPr>
          <w:b/>
          <w:sz w:val="26"/>
          <w:szCs w:val="26"/>
        </w:rPr>
        <w:t>/24</w:t>
      </w:r>
    </w:p>
    <w:p w:rsidR="00B219C5" w:rsidRPr="00B219C5" w:rsidRDefault="00B219C5" w:rsidP="00E93A39">
      <w:pPr>
        <w:ind w:right="-2"/>
        <w:jc w:val="both"/>
        <w:rPr>
          <w:sz w:val="26"/>
          <w:szCs w:val="26"/>
        </w:rPr>
      </w:pPr>
    </w:p>
    <w:p w:rsidR="007A7F57" w:rsidRDefault="00B219C5" w:rsidP="00E93A39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B219C5">
        <w:rPr>
          <w:b/>
          <w:sz w:val="26"/>
          <w:szCs w:val="26"/>
        </w:rPr>
        <w:t>Реквизиты заявления:</w:t>
      </w:r>
      <w:r w:rsidRPr="00B219C5">
        <w:rPr>
          <w:sz w:val="26"/>
          <w:szCs w:val="26"/>
        </w:rPr>
        <w:tab/>
      </w:r>
      <w:r w:rsidR="007A7F57">
        <w:rPr>
          <w:sz w:val="26"/>
          <w:szCs w:val="26"/>
        </w:rPr>
        <w:t>выявлено при рассмотрении заявления</w:t>
      </w:r>
    </w:p>
    <w:p w:rsidR="00B219C5" w:rsidRPr="00B219C5" w:rsidRDefault="007A7F57" w:rsidP="00E93A39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219C5" w:rsidRPr="00B219C5">
        <w:rPr>
          <w:sz w:val="26"/>
          <w:szCs w:val="26"/>
        </w:rPr>
        <w:t>от 27.03.2024 № 01-4845/24О</w:t>
      </w:r>
    </w:p>
    <w:p w:rsidR="00B219C5" w:rsidRPr="00B219C5" w:rsidRDefault="00B219C5" w:rsidP="00E93A39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B219C5" w:rsidRPr="00B219C5" w:rsidRDefault="00B219C5" w:rsidP="00E93A39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B219C5">
        <w:rPr>
          <w:b/>
          <w:sz w:val="26"/>
          <w:szCs w:val="26"/>
        </w:rPr>
        <w:t xml:space="preserve">Информация о заявителе: </w:t>
      </w:r>
      <w:r w:rsidRPr="00B219C5">
        <w:rPr>
          <w:b/>
          <w:sz w:val="26"/>
          <w:szCs w:val="26"/>
        </w:rPr>
        <w:tab/>
      </w:r>
      <w:r w:rsidR="00BD1381">
        <w:rPr>
          <w:sz w:val="26"/>
          <w:szCs w:val="26"/>
        </w:rPr>
        <w:t>***</w:t>
      </w:r>
    </w:p>
    <w:p w:rsidR="00B219C5" w:rsidRPr="00B219C5" w:rsidRDefault="00B219C5" w:rsidP="00E93A39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B219C5" w:rsidRPr="00B219C5" w:rsidRDefault="00B219C5" w:rsidP="00E93A3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B219C5">
        <w:rPr>
          <w:b/>
          <w:sz w:val="26"/>
          <w:szCs w:val="26"/>
        </w:rPr>
        <w:t>Кадастровый номер объекта недвижимости:</w:t>
      </w:r>
      <w:r w:rsidRPr="00B219C5">
        <w:rPr>
          <w:b/>
          <w:sz w:val="26"/>
          <w:szCs w:val="26"/>
        </w:rPr>
        <w:tab/>
      </w:r>
      <w:r w:rsidRPr="00B219C5">
        <w:rPr>
          <w:sz w:val="26"/>
          <w:szCs w:val="26"/>
        </w:rPr>
        <w:t>77:03:0002006:1118</w:t>
      </w:r>
    </w:p>
    <w:p w:rsidR="00B219C5" w:rsidRPr="00B219C5" w:rsidRDefault="00B219C5" w:rsidP="00E93A3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B219C5">
        <w:rPr>
          <w:b/>
          <w:sz w:val="26"/>
          <w:szCs w:val="26"/>
        </w:rPr>
        <w:t xml:space="preserve">Адрес: </w:t>
      </w:r>
      <w:r w:rsidRPr="00B219C5">
        <w:rPr>
          <w:b/>
          <w:sz w:val="26"/>
          <w:szCs w:val="26"/>
        </w:rPr>
        <w:tab/>
      </w:r>
      <w:r w:rsidRPr="00B219C5">
        <w:rPr>
          <w:sz w:val="26"/>
          <w:szCs w:val="26"/>
        </w:rPr>
        <w:t>г. Москва, ул. Монтажная, д. 2а, стр. 1</w:t>
      </w:r>
    </w:p>
    <w:p w:rsidR="00B219C5" w:rsidRPr="00B219C5" w:rsidRDefault="00B219C5" w:rsidP="00E93A39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B219C5" w:rsidRDefault="006570FA" w:rsidP="00E93A3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B219C5">
        <w:rPr>
          <w:b/>
          <w:sz w:val="26"/>
          <w:szCs w:val="26"/>
        </w:rPr>
        <w:t>Информация о проведенной проверке:</w:t>
      </w:r>
    </w:p>
    <w:p w:rsidR="00E95D84" w:rsidRPr="00B219C5" w:rsidRDefault="00E95D84" w:rsidP="00E93A3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219C5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B219C5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307BD" w:rsidRPr="00B219C5">
        <w:rPr>
          <w:sz w:val="26"/>
          <w:szCs w:val="26"/>
        </w:rPr>
        <w:t xml:space="preserve"> (далее – Закон о ГКО)</w:t>
      </w:r>
      <w:r w:rsidRPr="00B219C5">
        <w:rPr>
          <w:sz w:val="26"/>
          <w:szCs w:val="26"/>
        </w:rPr>
        <w:t>, Методическими указаниями</w:t>
      </w:r>
      <w:r w:rsidR="00B219C5">
        <w:rPr>
          <w:sz w:val="26"/>
          <w:szCs w:val="26"/>
        </w:rPr>
        <w:br/>
      </w:r>
      <w:r w:rsidRPr="00B219C5">
        <w:rPr>
          <w:sz w:val="26"/>
          <w:szCs w:val="26"/>
        </w:rPr>
        <w:t>о государственной кадастровой оценке, ут</w:t>
      </w:r>
      <w:r w:rsidR="00B219C5">
        <w:rPr>
          <w:sz w:val="26"/>
          <w:szCs w:val="26"/>
        </w:rPr>
        <w:t xml:space="preserve">вержденными приказом </w:t>
      </w:r>
      <w:proofErr w:type="spellStart"/>
      <w:r w:rsidR="00B219C5">
        <w:rPr>
          <w:sz w:val="26"/>
          <w:szCs w:val="26"/>
        </w:rPr>
        <w:t>Росреестра</w:t>
      </w:r>
      <w:proofErr w:type="spellEnd"/>
      <w:r w:rsidR="00B219C5">
        <w:rPr>
          <w:sz w:val="26"/>
          <w:szCs w:val="26"/>
        </w:rPr>
        <w:br/>
      </w:r>
      <w:r w:rsidRPr="00B219C5">
        <w:rPr>
          <w:sz w:val="26"/>
          <w:szCs w:val="26"/>
        </w:rPr>
        <w:t>от 04.08.2021 № П/0336.</w:t>
      </w:r>
    </w:p>
    <w:p w:rsidR="006570FA" w:rsidRPr="00B219C5" w:rsidRDefault="00B219C5" w:rsidP="00E93A3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219C5">
        <w:rPr>
          <w:sz w:val="26"/>
          <w:szCs w:val="26"/>
        </w:rPr>
        <w:t xml:space="preserve">Кадастровая стоимость объекта недвижимости с кадастровым номером 77:03:0002006:1118 (далее – Объект недвижимости) </w:t>
      </w:r>
      <w:r w:rsidR="007115C5" w:rsidRPr="00B219C5">
        <w:rPr>
          <w:sz w:val="26"/>
          <w:szCs w:val="26"/>
        </w:rPr>
        <w:t xml:space="preserve">в размере </w:t>
      </w:r>
      <w:r w:rsidRPr="00B219C5">
        <w:rPr>
          <w:sz w:val="26"/>
          <w:szCs w:val="26"/>
        </w:rPr>
        <w:t>283 477</w:t>
      </w:r>
      <w:r>
        <w:rPr>
          <w:sz w:val="26"/>
          <w:szCs w:val="26"/>
        </w:rPr>
        <w:t> </w:t>
      </w:r>
      <w:r w:rsidRPr="00B219C5">
        <w:rPr>
          <w:sz w:val="26"/>
          <w:szCs w:val="26"/>
        </w:rPr>
        <w:t>897</w:t>
      </w:r>
      <w:r>
        <w:rPr>
          <w:sz w:val="26"/>
          <w:szCs w:val="26"/>
        </w:rPr>
        <w:t>,</w:t>
      </w:r>
      <w:r w:rsidRPr="00B219C5">
        <w:rPr>
          <w:sz w:val="26"/>
          <w:szCs w:val="26"/>
        </w:rPr>
        <w:t>88</w:t>
      </w:r>
      <w:r>
        <w:rPr>
          <w:sz w:val="26"/>
          <w:szCs w:val="26"/>
        </w:rPr>
        <w:t xml:space="preserve"> </w:t>
      </w:r>
      <w:r w:rsidR="007115C5" w:rsidRPr="00B219C5">
        <w:rPr>
          <w:sz w:val="26"/>
          <w:szCs w:val="26"/>
        </w:rPr>
        <w:t xml:space="preserve">руб. определена ГБУ «Центр имущественных платежей» в соответствии </w:t>
      </w:r>
      <w:r>
        <w:rPr>
          <w:bCs/>
          <w:sz w:val="26"/>
          <w:szCs w:val="26"/>
        </w:rPr>
        <w:t xml:space="preserve">с частью 7 статьи 15 </w:t>
      </w:r>
      <w:r w:rsidR="007115C5" w:rsidRPr="00B219C5">
        <w:rPr>
          <w:sz w:val="26"/>
          <w:szCs w:val="26"/>
        </w:rPr>
        <w:t>Закона о ГКО на основании информации, предоставленной филиалом публично-правовой компании «</w:t>
      </w:r>
      <w:proofErr w:type="spellStart"/>
      <w:r w:rsidR="007115C5" w:rsidRPr="00B219C5">
        <w:rPr>
          <w:sz w:val="26"/>
          <w:szCs w:val="26"/>
        </w:rPr>
        <w:t>Роскадастр</w:t>
      </w:r>
      <w:proofErr w:type="spellEnd"/>
      <w:r w:rsidR="007115C5" w:rsidRPr="00B219C5">
        <w:rPr>
          <w:sz w:val="26"/>
          <w:szCs w:val="26"/>
        </w:rPr>
        <w:t>» по Москве, с учетом его отнесения к группе 4 «Объекты торговли, общественного питания, бытового обсл</w:t>
      </w:r>
      <w:r>
        <w:rPr>
          <w:sz w:val="26"/>
          <w:szCs w:val="26"/>
        </w:rPr>
        <w:t>уживания, сервиса, отдыха</w:t>
      </w:r>
      <w:r>
        <w:rPr>
          <w:sz w:val="26"/>
          <w:szCs w:val="26"/>
        </w:rPr>
        <w:br/>
      </w:r>
      <w:r w:rsidR="007115C5" w:rsidRPr="00B219C5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>
        <w:rPr>
          <w:sz w:val="26"/>
          <w:szCs w:val="26"/>
        </w:rPr>
        <w:t xml:space="preserve">» с применением коэффициента экспликации </w:t>
      </w:r>
      <w:r w:rsidRPr="00B219C5">
        <w:rPr>
          <w:sz w:val="26"/>
          <w:szCs w:val="26"/>
        </w:rPr>
        <w:t>0.7938335417</w:t>
      </w:r>
      <w:r>
        <w:rPr>
          <w:sz w:val="26"/>
          <w:szCs w:val="26"/>
        </w:rPr>
        <w:t>.</w:t>
      </w:r>
    </w:p>
    <w:p w:rsidR="00B219C5" w:rsidRPr="00B219C5" w:rsidRDefault="00B219C5" w:rsidP="00E93A3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219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на основании информации, предоставленной Государственным бюджетным учреждением</w:t>
      </w:r>
      <w:r w:rsidRPr="00B219C5">
        <w:rPr>
          <w:sz w:val="26"/>
          <w:szCs w:val="26"/>
        </w:rPr>
        <w:br/>
        <w:t>города Москвы «Московский контрольно-мониторинговый центр недвижимости»</w:t>
      </w:r>
      <w:r w:rsidRPr="00B219C5">
        <w:rPr>
          <w:sz w:val="26"/>
          <w:szCs w:val="26"/>
        </w:rPr>
        <w:br/>
        <w:t xml:space="preserve">(далее – ГБУ «МКМЦН»), пересчитана с учетом 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 с применением коэффициента экспликации </w:t>
      </w:r>
      <w:r w:rsidR="00E93A39" w:rsidRPr="00E93A39">
        <w:rPr>
          <w:sz w:val="26"/>
          <w:szCs w:val="26"/>
        </w:rPr>
        <w:t>0.9396973462</w:t>
      </w:r>
      <w:r w:rsidRPr="00B219C5">
        <w:rPr>
          <w:sz w:val="26"/>
          <w:szCs w:val="26"/>
        </w:rPr>
        <w:t>.</w:t>
      </w:r>
    </w:p>
    <w:p w:rsidR="00B219C5" w:rsidRPr="00B219C5" w:rsidRDefault="00B219C5" w:rsidP="00E93A3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219C5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B219C5">
        <w:rPr>
          <w:sz w:val="26"/>
          <w:szCs w:val="26"/>
        </w:rPr>
        <w:br/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E95D84" w:rsidRDefault="00B219C5" w:rsidP="00E93A3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219C5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219C5" w:rsidRPr="00B219C5" w:rsidRDefault="00B219C5" w:rsidP="00E93A3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B219C5" w:rsidRDefault="006570FA" w:rsidP="00E93A39">
      <w:pPr>
        <w:tabs>
          <w:tab w:val="left" w:pos="5812"/>
        </w:tabs>
        <w:jc w:val="both"/>
        <w:rPr>
          <w:b/>
          <w:sz w:val="26"/>
          <w:szCs w:val="26"/>
        </w:rPr>
      </w:pPr>
      <w:r w:rsidRPr="00B219C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B219C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19C5">
              <w:rPr>
                <w:bCs/>
                <w:sz w:val="22"/>
                <w:szCs w:val="22"/>
              </w:rPr>
              <w:t>77:03:0002006:1118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B219C5" w:rsidP="00B219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19C5">
              <w:rPr>
                <w:sz w:val="22"/>
                <w:szCs w:val="22"/>
              </w:rPr>
              <w:t>283 477</w:t>
            </w:r>
            <w:r>
              <w:rPr>
                <w:sz w:val="22"/>
                <w:szCs w:val="22"/>
              </w:rPr>
              <w:t> </w:t>
            </w:r>
            <w:r w:rsidRPr="00B219C5">
              <w:rPr>
                <w:sz w:val="22"/>
                <w:szCs w:val="22"/>
              </w:rPr>
              <w:t>897</w:t>
            </w:r>
            <w:r>
              <w:rPr>
                <w:sz w:val="22"/>
                <w:szCs w:val="22"/>
              </w:rPr>
              <w:t>,</w:t>
            </w:r>
            <w:r w:rsidRPr="00B219C5">
              <w:rPr>
                <w:sz w:val="22"/>
                <w:szCs w:val="22"/>
              </w:rPr>
              <w:t>88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9307BD" w:rsidP="00B219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B219C5">
              <w:rPr>
                <w:sz w:val="22"/>
                <w:szCs w:val="22"/>
              </w:rPr>
              <w:t>16.02.2024</w:t>
            </w:r>
            <w:r>
              <w:rPr>
                <w:sz w:val="22"/>
                <w:szCs w:val="22"/>
              </w:rPr>
              <w:br/>
              <w:t xml:space="preserve">№ </w:t>
            </w:r>
            <w:r w:rsidR="00B219C5">
              <w:rPr>
                <w:sz w:val="22"/>
                <w:szCs w:val="22"/>
              </w:rPr>
              <w:t>АОКС-77/2024/000053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B219C5" w:rsidRDefault="00E93A39" w:rsidP="00E93A3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93A39">
              <w:rPr>
                <w:sz w:val="22"/>
                <w:szCs w:val="22"/>
              </w:rPr>
              <w:t>225 318</w:t>
            </w:r>
            <w:r>
              <w:rPr>
                <w:sz w:val="22"/>
                <w:szCs w:val="22"/>
              </w:rPr>
              <w:t> </w:t>
            </w:r>
            <w:r w:rsidRPr="00E93A39">
              <w:rPr>
                <w:sz w:val="22"/>
                <w:szCs w:val="22"/>
              </w:rPr>
              <w:t>926</w:t>
            </w:r>
            <w:r>
              <w:rPr>
                <w:sz w:val="22"/>
                <w:szCs w:val="22"/>
                <w:lang w:val="en-US"/>
              </w:rPr>
              <w:t>,</w:t>
            </w:r>
            <w:r w:rsidRPr="00E93A39">
              <w:rPr>
                <w:sz w:val="22"/>
                <w:szCs w:val="22"/>
              </w:rPr>
              <w:t>38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C1783"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E93A3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93A39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D138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366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483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0ABA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278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83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5C5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A7F57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FB1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7BD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19C5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8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8BD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0BC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6E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A39"/>
    <w:rsid w:val="00E93BA7"/>
    <w:rsid w:val="00E946C3"/>
    <w:rsid w:val="00E95D84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3C26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79DDF0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22C4-F9C3-4D7E-ACA8-DEFC03E5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2634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2024-04-17T08:19:00Z</dcterms:created>
  <dcterms:modified xsi:type="dcterms:W3CDTF">2024-04-26T06:49:00Z</dcterms:modified>
</cp:coreProperties>
</file>