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8952D4" w:rsidRDefault="008952D4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D74B42">
        <w:rPr>
          <w:b/>
        </w:rPr>
        <w:t>24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096347">
        <w:rPr>
          <w:b/>
        </w:rPr>
        <w:t>297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D74B42">
        <w:t>08</w:t>
      </w:r>
      <w:r w:rsidR="00E4054C">
        <w:t>.</w:t>
      </w:r>
      <w:r w:rsidR="00A21694">
        <w:t>0</w:t>
      </w:r>
      <w:r w:rsidR="00D74B42">
        <w:t>4</w:t>
      </w:r>
      <w:r w:rsidR="00A21694">
        <w:t>.2024</w:t>
      </w:r>
      <w:r w:rsidR="000818A1" w:rsidRPr="000818A1">
        <w:t xml:space="preserve"> № </w:t>
      </w:r>
      <w:r w:rsidR="00D74B42" w:rsidRPr="00D74B42">
        <w:t>03-266/24О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8952D4">
        <w:t>***</w:t>
      </w:r>
      <w:bookmarkStart w:id="0" w:name="_GoBack"/>
      <w:bookmarkEnd w:id="0"/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D74B42" w:rsidRPr="00D74B42">
        <w:t>77:06:0012020:16590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8F71C5">
        <w:t xml:space="preserve">в районе пос. Щербинка, </w:t>
      </w:r>
      <w:r w:rsidR="008F71C5" w:rsidRPr="008F71C5">
        <w:t>вх</w:t>
      </w:r>
      <w:r w:rsidR="008F71C5">
        <w:t>од обходной дороги г. Подольска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9E02BC" w:rsidRPr="009E02BC" w:rsidRDefault="009E02BC" w:rsidP="009E02B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E02BC">
        <w:t>В соответствии с положениями статьи 13 Федерального закона от 03.07.2016</w:t>
      </w:r>
      <w:r w:rsidRPr="009E02BC">
        <w:br/>
        <w:t>№ 237-ФЗ «О государственной кадастровой оценке»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(далее – Перечень). В Перечень включались сведения Единого государственного реестра недвижимости (далее – ЕГРН), актуальные</w:t>
      </w:r>
      <w:r w:rsidR="008E65C4">
        <w:t xml:space="preserve"> </w:t>
      </w:r>
      <w:r w:rsidRPr="009E02BC">
        <w:t xml:space="preserve">по состоянию </w:t>
      </w:r>
      <w:r w:rsidR="008E65C4">
        <w:br/>
      </w:r>
      <w:r w:rsidRPr="009E02BC">
        <w:t>на 1 января года определения кадастровой стоимости.</w:t>
      </w:r>
    </w:p>
    <w:p w:rsidR="009E02BC" w:rsidRPr="009E02BC" w:rsidRDefault="009E02BC" w:rsidP="009E02B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E02BC">
        <w:t>В Перечне по состоянию на 01.01.2022 содержались следующие сведения</w:t>
      </w:r>
      <w:r w:rsidRPr="009E02BC">
        <w:br/>
        <w:t>о кадастровом квартале, в пределах которого расположен земельный участок</w:t>
      </w:r>
      <w:r w:rsidRPr="009E02BC">
        <w:br/>
        <w:t>с кадастровым номером 77:06:0012020:16590 (далее – Земельный участок) – «77:06:0012020».</w:t>
      </w:r>
    </w:p>
    <w:p w:rsidR="003F29D9" w:rsidRDefault="009E02BC" w:rsidP="009E02B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E02BC">
        <w:t>Распоряжением Департамента городского имущества города Москвы от 03.11.2022</w:t>
      </w:r>
      <w:r w:rsidRPr="009E02BC">
        <w:br/>
        <w:t>№ 64489 «Об утверждении результатов определения кадастровой стоимости земельных участков в городе Москве по состоянию на 01 января 2022 г.» утверждена кадастровая стоимость Земельного участка, определенная по состоянию на 01.01.2022, в размере 95 204 280,00 руб.</w:t>
      </w:r>
    </w:p>
    <w:p w:rsidR="009E02BC" w:rsidRDefault="009E02BC" w:rsidP="009E02B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E02BC">
        <w:t xml:space="preserve">В ходе рассмотрения заявления выявлена ошибка, допущенная при определении кадастровой стоимости Земельного участка. На основании сведений ЕГРН кадастровая стоимость Земельного участка пересчитана с учетом его расположения в кадастровом квартале </w:t>
      </w:r>
      <w:r w:rsidR="00910E61">
        <w:t>«</w:t>
      </w:r>
      <w:r w:rsidRPr="009E02BC">
        <w:t>77:13:0020550</w:t>
      </w:r>
      <w:r w:rsidR="00910E61">
        <w:t>»</w:t>
      </w:r>
      <w:r w:rsidRPr="009E02BC">
        <w:t>.</w:t>
      </w:r>
    </w:p>
    <w:p w:rsidR="00D14FB9" w:rsidRDefault="00D14FB9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E925B8" w:rsidRDefault="00E925B8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E925B8" w:rsidRDefault="00E925B8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E925B8" w:rsidRDefault="00E925B8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E925B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25B8">
              <w:rPr>
                <w:sz w:val="22"/>
                <w:szCs w:val="22"/>
              </w:rPr>
              <w:t>77:06:0012020:16590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9E02BC" w:rsidP="00E92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95 204 280,</w:t>
            </w:r>
            <w:r w:rsidRPr="009E02BC">
              <w:rPr>
                <w:sz w:val="22"/>
                <w:szCs w:val="22"/>
              </w:rPr>
              <w:t>00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9E02BC" w:rsidP="009E02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 w:rsidRPr="009E02BC">
              <w:rPr>
                <w:sz w:val="22"/>
                <w:szCs w:val="22"/>
              </w:rPr>
              <w:t xml:space="preserve"> Департамента городского имущества города Москвы от 03.11.2022</w:t>
            </w:r>
            <w:r w:rsidRPr="009E02BC">
              <w:rPr>
                <w:sz w:val="22"/>
                <w:szCs w:val="22"/>
              </w:rPr>
              <w:br/>
              <w:t xml:space="preserve">№ 64489 «Об утверждении результатов определения кадастровой стоимости земельных </w:t>
            </w:r>
            <w:r>
              <w:rPr>
                <w:sz w:val="22"/>
                <w:szCs w:val="22"/>
              </w:rPr>
              <w:t>участков городе Москве</w:t>
            </w:r>
            <w:r>
              <w:rPr>
                <w:sz w:val="22"/>
                <w:szCs w:val="22"/>
              </w:rPr>
              <w:br/>
            </w:r>
            <w:r w:rsidRPr="009E02BC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состоянию</w:t>
            </w:r>
            <w:r>
              <w:rPr>
                <w:sz w:val="22"/>
                <w:szCs w:val="22"/>
              </w:rPr>
              <w:br/>
            </w:r>
            <w:r w:rsidRPr="009E02BC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9E02BC" w:rsidRDefault="00E2786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36 500 100,</w:t>
            </w:r>
            <w:r w:rsidRPr="00E27868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FE797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9E02BC">
              <w:rPr>
                <w:sz w:val="22"/>
                <w:szCs w:val="22"/>
              </w:rPr>
              <w:t>2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32E7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4653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34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D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2D4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5C4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1C5"/>
    <w:rsid w:val="00900C88"/>
    <w:rsid w:val="009025AE"/>
    <w:rsid w:val="00905518"/>
    <w:rsid w:val="009057F4"/>
    <w:rsid w:val="0090716F"/>
    <w:rsid w:val="00907231"/>
    <w:rsid w:val="00907ACF"/>
    <w:rsid w:val="00907E37"/>
    <w:rsid w:val="00910E61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E73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2BC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0881"/>
    <w:rsid w:val="00D14FB9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B42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27868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5B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5111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97E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1E65ADF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4EE8-A9B8-4C54-82D8-DCACE1E0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2155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2024-04-22T12:56:00Z</dcterms:created>
  <dcterms:modified xsi:type="dcterms:W3CDTF">2024-05-02T08:56:00Z</dcterms:modified>
</cp:coreProperties>
</file>