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97915" w:rsidRDefault="00697915" w:rsidP="006570FA">
      <w:pPr>
        <w:ind w:left="284"/>
        <w:jc w:val="center"/>
        <w:rPr>
          <w:b/>
          <w:sz w:val="25"/>
          <w:szCs w:val="25"/>
        </w:rPr>
      </w:pPr>
    </w:p>
    <w:p w:rsidR="00697915" w:rsidRDefault="00697915" w:rsidP="006570FA">
      <w:pPr>
        <w:ind w:left="284"/>
        <w:jc w:val="center"/>
        <w:rPr>
          <w:b/>
          <w:sz w:val="25"/>
          <w:szCs w:val="25"/>
        </w:rPr>
      </w:pPr>
    </w:p>
    <w:p w:rsidR="00697915" w:rsidRDefault="00697915" w:rsidP="006570FA">
      <w:pPr>
        <w:ind w:left="284"/>
        <w:jc w:val="center"/>
        <w:rPr>
          <w:b/>
          <w:sz w:val="25"/>
          <w:szCs w:val="25"/>
        </w:rPr>
      </w:pPr>
    </w:p>
    <w:p w:rsidR="00697915" w:rsidRDefault="00697915" w:rsidP="006570FA">
      <w:pPr>
        <w:ind w:left="284"/>
        <w:jc w:val="center"/>
        <w:rPr>
          <w:b/>
          <w:sz w:val="25"/>
          <w:szCs w:val="25"/>
        </w:rPr>
      </w:pPr>
    </w:p>
    <w:p w:rsidR="00697915" w:rsidRDefault="00697915" w:rsidP="006570FA">
      <w:pPr>
        <w:ind w:left="284"/>
        <w:jc w:val="center"/>
        <w:rPr>
          <w:b/>
          <w:sz w:val="25"/>
          <w:szCs w:val="25"/>
        </w:rPr>
      </w:pPr>
    </w:p>
    <w:p w:rsidR="00697915" w:rsidRDefault="00697915" w:rsidP="006570FA">
      <w:pPr>
        <w:ind w:left="284"/>
        <w:jc w:val="center"/>
        <w:rPr>
          <w:b/>
          <w:sz w:val="25"/>
          <w:szCs w:val="25"/>
        </w:rPr>
      </w:pPr>
    </w:p>
    <w:p w:rsidR="00697915" w:rsidRDefault="00697915" w:rsidP="006570FA">
      <w:pPr>
        <w:ind w:left="284"/>
        <w:jc w:val="center"/>
        <w:rPr>
          <w:b/>
          <w:sz w:val="25"/>
          <w:szCs w:val="25"/>
        </w:rPr>
      </w:pPr>
    </w:p>
    <w:p w:rsidR="00697915" w:rsidRDefault="00697915" w:rsidP="006570FA">
      <w:pPr>
        <w:ind w:left="284"/>
        <w:jc w:val="center"/>
        <w:rPr>
          <w:b/>
          <w:sz w:val="25"/>
          <w:szCs w:val="25"/>
        </w:rPr>
      </w:pPr>
    </w:p>
    <w:p w:rsidR="006570FA" w:rsidRPr="007760D9" w:rsidRDefault="006570FA" w:rsidP="006570FA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7760D9">
        <w:rPr>
          <w:b/>
          <w:sz w:val="25"/>
          <w:szCs w:val="25"/>
        </w:rPr>
        <w:t>РЕШЕНИЕ</w:t>
      </w:r>
    </w:p>
    <w:p w:rsidR="006570FA" w:rsidRPr="0094211A" w:rsidRDefault="006570FA" w:rsidP="006570FA">
      <w:pPr>
        <w:ind w:left="284"/>
        <w:jc w:val="center"/>
        <w:rPr>
          <w:b/>
          <w:sz w:val="26"/>
          <w:szCs w:val="26"/>
        </w:rPr>
      </w:pPr>
      <w:r w:rsidRPr="0094211A">
        <w:rPr>
          <w:b/>
          <w:sz w:val="26"/>
          <w:szCs w:val="26"/>
        </w:rPr>
        <w:t>о пересчете кадастровой стоимости</w:t>
      </w:r>
    </w:p>
    <w:p w:rsidR="006570FA" w:rsidRPr="007760D9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7760D9" w:rsidRDefault="006570FA" w:rsidP="00EE6ABC">
      <w:pPr>
        <w:spacing w:line="264" w:lineRule="auto"/>
        <w:ind w:right="-2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«</w:t>
      </w:r>
      <w:r w:rsidR="006654AD">
        <w:rPr>
          <w:b/>
          <w:sz w:val="25"/>
          <w:szCs w:val="25"/>
        </w:rPr>
        <w:t>05</w:t>
      </w:r>
      <w:r w:rsidRPr="007760D9">
        <w:rPr>
          <w:b/>
          <w:sz w:val="25"/>
          <w:szCs w:val="25"/>
        </w:rPr>
        <w:t xml:space="preserve">» </w:t>
      </w:r>
      <w:r w:rsidR="007760D9" w:rsidRPr="007760D9">
        <w:rPr>
          <w:b/>
          <w:sz w:val="25"/>
          <w:szCs w:val="25"/>
        </w:rPr>
        <w:t>июня</w:t>
      </w:r>
      <w:r w:rsidRPr="007760D9">
        <w:rPr>
          <w:b/>
          <w:sz w:val="25"/>
          <w:szCs w:val="25"/>
        </w:rPr>
        <w:t xml:space="preserve"> 202</w:t>
      </w:r>
      <w:r w:rsidR="00CC4FAC" w:rsidRPr="007760D9">
        <w:rPr>
          <w:b/>
          <w:sz w:val="25"/>
          <w:szCs w:val="25"/>
        </w:rPr>
        <w:t>4</w:t>
      </w:r>
      <w:r w:rsidRPr="007760D9">
        <w:rPr>
          <w:b/>
          <w:sz w:val="25"/>
          <w:szCs w:val="25"/>
        </w:rPr>
        <w:t xml:space="preserve"> г.</w:t>
      </w:r>
      <w:r w:rsidRPr="007760D9">
        <w:rPr>
          <w:b/>
          <w:sz w:val="25"/>
          <w:szCs w:val="25"/>
        </w:rPr>
        <w:tab/>
        <w:t xml:space="preserve">        </w:t>
      </w:r>
      <w:r w:rsidR="0012253B" w:rsidRPr="007760D9">
        <w:rPr>
          <w:b/>
          <w:sz w:val="25"/>
          <w:szCs w:val="25"/>
        </w:rPr>
        <w:t xml:space="preserve">           </w:t>
      </w:r>
      <w:r w:rsidRPr="007760D9">
        <w:rPr>
          <w:b/>
          <w:sz w:val="25"/>
          <w:szCs w:val="25"/>
        </w:rPr>
        <w:t xml:space="preserve">                 </w:t>
      </w:r>
      <w:r w:rsidR="00CC4FAC" w:rsidRPr="007760D9">
        <w:rPr>
          <w:b/>
          <w:sz w:val="25"/>
          <w:szCs w:val="25"/>
        </w:rPr>
        <w:t xml:space="preserve">     </w:t>
      </w:r>
      <w:r w:rsidRPr="007760D9">
        <w:rPr>
          <w:b/>
          <w:sz w:val="25"/>
          <w:szCs w:val="25"/>
        </w:rPr>
        <w:t xml:space="preserve">                       </w:t>
      </w:r>
      <w:r w:rsidR="00A21694" w:rsidRPr="007760D9">
        <w:rPr>
          <w:b/>
          <w:sz w:val="25"/>
          <w:szCs w:val="25"/>
        </w:rPr>
        <w:t xml:space="preserve">                     </w:t>
      </w:r>
      <w:r w:rsidRPr="007760D9">
        <w:rPr>
          <w:b/>
          <w:sz w:val="25"/>
          <w:szCs w:val="25"/>
        </w:rPr>
        <w:t xml:space="preserve">           </w:t>
      </w:r>
      <w:r w:rsidR="00A21694" w:rsidRPr="007760D9">
        <w:rPr>
          <w:b/>
          <w:sz w:val="25"/>
          <w:szCs w:val="25"/>
        </w:rPr>
        <w:t xml:space="preserve">  </w:t>
      </w:r>
      <w:r w:rsidR="003412C3" w:rsidRPr="007760D9">
        <w:rPr>
          <w:b/>
          <w:sz w:val="25"/>
          <w:szCs w:val="25"/>
        </w:rPr>
        <w:t xml:space="preserve">    </w:t>
      </w:r>
      <w:r w:rsidRPr="007760D9">
        <w:rPr>
          <w:b/>
          <w:sz w:val="25"/>
          <w:szCs w:val="25"/>
        </w:rPr>
        <w:t xml:space="preserve"> </w:t>
      </w:r>
      <w:r w:rsidR="006654AD">
        <w:rPr>
          <w:b/>
          <w:sz w:val="25"/>
          <w:szCs w:val="25"/>
        </w:rPr>
        <w:t xml:space="preserve">     </w:t>
      </w:r>
      <w:r w:rsidRPr="007760D9">
        <w:rPr>
          <w:b/>
          <w:sz w:val="25"/>
          <w:szCs w:val="25"/>
        </w:rPr>
        <w:t xml:space="preserve">№ </w:t>
      </w:r>
      <w:r w:rsidR="00790E06" w:rsidRPr="007760D9">
        <w:rPr>
          <w:b/>
          <w:sz w:val="25"/>
          <w:szCs w:val="25"/>
        </w:rPr>
        <w:t>3</w:t>
      </w:r>
      <w:r w:rsidR="006654AD">
        <w:rPr>
          <w:b/>
          <w:sz w:val="25"/>
          <w:szCs w:val="25"/>
        </w:rPr>
        <w:t>80</w:t>
      </w:r>
      <w:r w:rsidRPr="007760D9">
        <w:rPr>
          <w:b/>
          <w:sz w:val="25"/>
          <w:szCs w:val="25"/>
        </w:rPr>
        <w:t>/2</w:t>
      </w:r>
      <w:r w:rsidR="00CC4FAC" w:rsidRPr="007760D9">
        <w:rPr>
          <w:b/>
          <w:sz w:val="25"/>
          <w:szCs w:val="25"/>
        </w:rPr>
        <w:t>4</w:t>
      </w:r>
    </w:p>
    <w:p w:rsidR="006570FA" w:rsidRPr="007760D9" w:rsidRDefault="006570FA" w:rsidP="00EE6ABC">
      <w:pPr>
        <w:spacing w:line="264" w:lineRule="auto"/>
        <w:ind w:right="-2"/>
        <w:jc w:val="both"/>
        <w:rPr>
          <w:sz w:val="25"/>
          <w:szCs w:val="25"/>
        </w:rPr>
      </w:pPr>
    </w:p>
    <w:p w:rsidR="00D52B2E" w:rsidRPr="007760D9" w:rsidRDefault="00D52B2E" w:rsidP="00EE6ABC">
      <w:pPr>
        <w:tabs>
          <w:tab w:val="left" w:pos="5387"/>
          <w:tab w:val="left" w:pos="5812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>Реквизиты заявления:</w:t>
      </w:r>
      <w:r w:rsidRPr="007760D9">
        <w:rPr>
          <w:sz w:val="25"/>
          <w:szCs w:val="25"/>
        </w:rPr>
        <w:tab/>
      </w:r>
      <w:r w:rsidR="000818A1" w:rsidRPr="007760D9">
        <w:rPr>
          <w:sz w:val="25"/>
          <w:szCs w:val="25"/>
        </w:rPr>
        <w:t xml:space="preserve">от </w:t>
      </w:r>
      <w:r w:rsidR="007B2E5E">
        <w:rPr>
          <w:sz w:val="25"/>
          <w:szCs w:val="25"/>
        </w:rPr>
        <w:t>08.05.2024</w:t>
      </w:r>
      <w:r w:rsidR="00152613" w:rsidRPr="007760D9">
        <w:rPr>
          <w:sz w:val="25"/>
          <w:szCs w:val="25"/>
        </w:rPr>
        <w:t xml:space="preserve"> </w:t>
      </w:r>
      <w:r w:rsidR="000818A1" w:rsidRPr="007760D9">
        <w:rPr>
          <w:sz w:val="25"/>
          <w:szCs w:val="25"/>
        </w:rPr>
        <w:t xml:space="preserve">№ </w:t>
      </w:r>
      <w:r w:rsidR="007B2E5E" w:rsidRPr="007B2E5E">
        <w:rPr>
          <w:sz w:val="25"/>
          <w:szCs w:val="25"/>
        </w:rPr>
        <w:t>33-8-1495/24-(0)-0</w:t>
      </w:r>
    </w:p>
    <w:p w:rsidR="00D52B2E" w:rsidRPr="007760D9" w:rsidRDefault="00D52B2E" w:rsidP="00EE6ABC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5"/>
          <w:szCs w:val="25"/>
        </w:rPr>
      </w:pPr>
    </w:p>
    <w:p w:rsidR="00D52B2E" w:rsidRDefault="00D52B2E" w:rsidP="00EE6ABC">
      <w:pPr>
        <w:tabs>
          <w:tab w:val="left" w:pos="5387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 xml:space="preserve">Информация о заявителе: </w:t>
      </w:r>
      <w:r w:rsidRPr="007760D9">
        <w:rPr>
          <w:b/>
          <w:sz w:val="25"/>
          <w:szCs w:val="25"/>
        </w:rPr>
        <w:tab/>
      </w:r>
      <w:r w:rsidR="00697915">
        <w:rPr>
          <w:sz w:val="25"/>
          <w:szCs w:val="25"/>
        </w:rPr>
        <w:t>***</w:t>
      </w:r>
      <w:r w:rsidR="007B2E5E" w:rsidRPr="007B2E5E">
        <w:rPr>
          <w:sz w:val="25"/>
          <w:szCs w:val="25"/>
        </w:rPr>
        <w:tab/>
      </w:r>
    </w:p>
    <w:p w:rsidR="007B2E5E" w:rsidRPr="007760D9" w:rsidRDefault="007B2E5E" w:rsidP="00EE6ABC">
      <w:pPr>
        <w:tabs>
          <w:tab w:val="left" w:pos="5387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</w:p>
    <w:p w:rsidR="00D52B2E" w:rsidRPr="007760D9" w:rsidRDefault="00A70465" w:rsidP="00EE6ABC">
      <w:pPr>
        <w:tabs>
          <w:tab w:val="left" w:pos="538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>Кадастровый номер</w:t>
      </w:r>
      <w:r w:rsidR="00D52B2E" w:rsidRPr="007760D9">
        <w:rPr>
          <w:b/>
          <w:sz w:val="25"/>
          <w:szCs w:val="25"/>
        </w:rPr>
        <w:t xml:space="preserve"> объект</w:t>
      </w:r>
      <w:r w:rsidRPr="007760D9">
        <w:rPr>
          <w:b/>
          <w:sz w:val="25"/>
          <w:szCs w:val="25"/>
        </w:rPr>
        <w:t>а</w:t>
      </w:r>
      <w:r w:rsidR="00D52B2E" w:rsidRPr="007760D9">
        <w:rPr>
          <w:b/>
          <w:sz w:val="25"/>
          <w:szCs w:val="25"/>
        </w:rPr>
        <w:t xml:space="preserve"> недвижимости:</w:t>
      </w:r>
      <w:r w:rsidR="00D52B2E" w:rsidRPr="007760D9">
        <w:rPr>
          <w:b/>
          <w:sz w:val="25"/>
          <w:szCs w:val="25"/>
        </w:rPr>
        <w:tab/>
      </w:r>
      <w:r w:rsidR="007B2E5E" w:rsidRPr="007B2E5E">
        <w:rPr>
          <w:sz w:val="25"/>
          <w:szCs w:val="25"/>
        </w:rPr>
        <w:t>77:01:0004042:7022</w:t>
      </w:r>
    </w:p>
    <w:p w:rsidR="00E4054C" w:rsidRPr="007760D9" w:rsidRDefault="00D52B2E" w:rsidP="00EE6ABC">
      <w:pPr>
        <w:tabs>
          <w:tab w:val="left" w:pos="5387"/>
        </w:tabs>
        <w:spacing w:line="264" w:lineRule="auto"/>
        <w:ind w:left="5387" w:right="-2" w:hanging="5387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 xml:space="preserve">Адрес: </w:t>
      </w:r>
      <w:r w:rsidRPr="007760D9">
        <w:rPr>
          <w:b/>
          <w:sz w:val="25"/>
          <w:szCs w:val="25"/>
        </w:rPr>
        <w:tab/>
      </w:r>
      <w:r w:rsidRPr="007760D9">
        <w:rPr>
          <w:sz w:val="25"/>
          <w:szCs w:val="25"/>
        </w:rPr>
        <w:t xml:space="preserve">г. Москва, </w:t>
      </w:r>
      <w:r w:rsidR="007B2E5E" w:rsidRPr="007B2E5E">
        <w:rPr>
          <w:sz w:val="25"/>
          <w:szCs w:val="25"/>
        </w:rPr>
        <w:t>Пресненская</w:t>
      </w:r>
      <w:r w:rsidR="007B2E5E">
        <w:rPr>
          <w:sz w:val="25"/>
          <w:szCs w:val="25"/>
        </w:rPr>
        <w:t xml:space="preserve"> наб.</w:t>
      </w:r>
      <w:r w:rsidR="007B2E5E" w:rsidRPr="007B2E5E">
        <w:rPr>
          <w:sz w:val="25"/>
          <w:szCs w:val="25"/>
        </w:rPr>
        <w:t>, д.</w:t>
      </w:r>
      <w:r w:rsidR="007B2E5E">
        <w:rPr>
          <w:sz w:val="25"/>
          <w:szCs w:val="25"/>
        </w:rPr>
        <w:t xml:space="preserve"> </w:t>
      </w:r>
      <w:r w:rsidR="007B2E5E" w:rsidRPr="007B2E5E">
        <w:rPr>
          <w:sz w:val="25"/>
          <w:szCs w:val="25"/>
        </w:rPr>
        <w:t>2</w:t>
      </w:r>
    </w:p>
    <w:p w:rsidR="0012253B" w:rsidRPr="007760D9" w:rsidRDefault="0012253B" w:rsidP="00EE6ABC">
      <w:pPr>
        <w:tabs>
          <w:tab w:val="left" w:pos="5529"/>
        </w:tabs>
        <w:spacing w:line="264" w:lineRule="auto"/>
        <w:ind w:left="6804" w:right="-2" w:hanging="6804"/>
        <w:jc w:val="both"/>
        <w:rPr>
          <w:sz w:val="25"/>
          <w:szCs w:val="25"/>
        </w:rPr>
      </w:pPr>
    </w:p>
    <w:p w:rsidR="006570FA" w:rsidRPr="007760D9" w:rsidRDefault="006570FA" w:rsidP="00EE6ABC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Информация о проведенной проверке:</w:t>
      </w:r>
    </w:p>
    <w:p w:rsidR="006570FA" w:rsidRPr="007760D9" w:rsidRDefault="00E365E0" w:rsidP="00EE6ABC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</w:t>
      </w:r>
      <w:r w:rsidR="00D52B2E" w:rsidRPr="007760D9">
        <w:rPr>
          <w:sz w:val="25"/>
          <w:szCs w:val="25"/>
        </w:rPr>
        <w:t>адастровая стоимость объект</w:t>
      </w:r>
      <w:r w:rsidR="00533C76" w:rsidRPr="007760D9">
        <w:rPr>
          <w:sz w:val="25"/>
          <w:szCs w:val="25"/>
        </w:rPr>
        <w:t>а</w:t>
      </w:r>
      <w:r w:rsidR="00D52B2E" w:rsidRPr="007760D9">
        <w:rPr>
          <w:sz w:val="25"/>
          <w:szCs w:val="25"/>
        </w:rPr>
        <w:t xml:space="preserve"> недвижимости с кадастровым</w:t>
      </w:r>
      <w:r w:rsidR="00A70465" w:rsidRPr="007760D9">
        <w:rPr>
          <w:sz w:val="25"/>
          <w:szCs w:val="25"/>
        </w:rPr>
        <w:t xml:space="preserve"> номер</w:t>
      </w:r>
      <w:r w:rsidR="00533C76" w:rsidRPr="007760D9">
        <w:rPr>
          <w:sz w:val="25"/>
          <w:szCs w:val="25"/>
        </w:rPr>
        <w:t xml:space="preserve">ом </w:t>
      </w:r>
      <w:r w:rsidR="007B2E5E" w:rsidRPr="007B2E5E">
        <w:rPr>
          <w:sz w:val="25"/>
          <w:szCs w:val="25"/>
        </w:rPr>
        <w:t>77:01:0004042:7022</w:t>
      </w:r>
      <w:r w:rsidR="007B2E5E">
        <w:rPr>
          <w:sz w:val="25"/>
          <w:szCs w:val="25"/>
        </w:rPr>
        <w:t xml:space="preserve"> </w:t>
      </w:r>
      <w:r w:rsidR="00A70465" w:rsidRPr="007760D9">
        <w:rPr>
          <w:sz w:val="25"/>
          <w:szCs w:val="25"/>
        </w:rPr>
        <w:t>определена</w:t>
      </w:r>
      <w:r w:rsidR="007760D9">
        <w:rPr>
          <w:sz w:val="25"/>
          <w:szCs w:val="25"/>
        </w:rPr>
        <w:br/>
      </w:r>
      <w:r w:rsidR="00D52B2E" w:rsidRPr="007760D9">
        <w:rPr>
          <w:sz w:val="25"/>
          <w:szCs w:val="25"/>
        </w:rPr>
        <w:t xml:space="preserve">с учетом </w:t>
      </w:r>
      <w:r w:rsidR="00533C76" w:rsidRPr="007760D9">
        <w:rPr>
          <w:sz w:val="25"/>
          <w:szCs w:val="25"/>
        </w:rPr>
        <w:t>его</w:t>
      </w:r>
      <w:r w:rsidR="00381645" w:rsidRPr="007760D9">
        <w:rPr>
          <w:sz w:val="25"/>
          <w:szCs w:val="25"/>
        </w:rPr>
        <w:t xml:space="preserve"> </w:t>
      </w:r>
      <w:r w:rsidR="00D52B2E" w:rsidRPr="007760D9">
        <w:rPr>
          <w:sz w:val="25"/>
          <w:szCs w:val="25"/>
        </w:rPr>
        <w:t xml:space="preserve">отнесения </w:t>
      </w:r>
      <w:r w:rsidR="008138B2" w:rsidRPr="007760D9">
        <w:rPr>
          <w:sz w:val="25"/>
          <w:szCs w:val="25"/>
        </w:rPr>
        <w:t xml:space="preserve">к группе </w:t>
      </w:r>
      <w:r w:rsidR="007B2E5E" w:rsidRPr="007B2E5E">
        <w:rPr>
          <w:sz w:val="25"/>
          <w:szCs w:val="25"/>
        </w:rPr>
        <w:t>3 «Объекты, предназначенные для хранения индивидуального транспорта», подгрупп</w:t>
      </w:r>
      <w:r w:rsidR="007B2E5E">
        <w:rPr>
          <w:sz w:val="25"/>
          <w:szCs w:val="25"/>
        </w:rPr>
        <w:t>е</w:t>
      </w:r>
      <w:r w:rsidR="007B2E5E" w:rsidRPr="007B2E5E">
        <w:rPr>
          <w:sz w:val="25"/>
          <w:szCs w:val="25"/>
        </w:rPr>
        <w:t xml:space="preserve"> 3.1 «Объекты, предназначенные для хранения индивидуального транспорта».</w:t>
      </w:r>
    </w:p>
    <w:p w:rsidR="006570FA" w:rsidRPr="007760D9" w:rsidRDefault="006570FA" w:rsidP="00EE6ABC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7760D9">
        <w:rPr>
          <w:sz w:val="25"/>
          <w:szCs w:val="25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</w:t>
      </w:r>
      <w:r w:rsidR="00EE1250" w:rsidRPr="00F905F3">
        <w:rPr>
          <w:sz w:val="25"/>
          <w:szCs w:val="25"/>
        </w:rPr>
        <w:t>ГБУ «МКМЦН»)</w:t>
      </w:r>
      <w:r w:rsidR="008A3D54" w:rsidRPr="00F905F3">
        <w:rPr>
          <w:sz w:val="25"/>
          <w:szCs w:val="25"/>
        </w:rPr>
        <w:t>,</w:t>
      </w:r>
      <w:r w:rsidR="00EE1250" w:rsidRPr="00F905F3">
        <w:rPr>
          <w:sz w:val="25"/>
          <w:szCs w:val="25"/>
        </w:rPr>
        <w:t xml:space="preserve"> </w:t>
      </w:r>
      <w:r w:rsidR="00D267E2" w:rsidRPr="00F905F3">
        <w:rPr>
          <w:sz w:val="25"/>
          <w:szCs w:val="25"/>
        </w:rPr>
        <w:t>кадастровая стоимость объекта недвижимости</w:t>
      </w:r>
      <w:r w:rsidR="007760D9" w:rsidRPr="00F905F3">
        <w:rPr>
          <w:sz w:val="25"/>
          <w:szCs w:val="25"/>
        </w:rPr>
        <w:br/>
      </w:r>
      <w:r w:rsidR="00D267E2" w:rsidRPr="00F905F3">
        <w:rPr>
          <w:sz w:val="25"/>
          <w:szCs w:val="25"/>
        </w:rPr>
        <w:t xml:space="preserve">с кадастровым номером </w:t>
      </w:r>
      <w:r w:rsidR="007B2E5E" w:rsidRPr="00F905F3">
        <w:rPr>
          <w:sz w:val="25"/>
          <w:szCs w:val="25"/>
        </w:rPr>
        <w:t xml:space="preserve">77:01:0004042:7022 </w:t>
      </w:r>
      <w:r w:rsidR="00D267E2" w:rsidRPr="00F905F3">
        <w:rPr>
          <w:sz w:val="25"/>
          <w:szCs w:val="25"/>
        </w:rPr>
        <w:t xml:space="preserve">пересчитана </w:t>
      </w:r>
      <w:r w:rsidR="007F45FC" w:rsidRPr="00F905F3">
        <w:rPr>
          <w:sz w:val="25"/>
          <w:szCs w:val="25"/>
        </w:rPr>
        <w:t>с</w:t>
      </w:r>
      <w:r w:rsidR="007760D9" w:rsidRPr="00F905F3">
        <w:rPr>
          <w:sz w:val="25"/>
          <w:szCs w:val="25"/>
        </w:rPr>
        <w:t xml:space="preserve"> </w:t>
      </w:r>
      <w:r w:rsidRPr="00F905F3">
        <w:rPr>
          <w:sz w:val="25"/>
          <w:szCs w:val="25"/>
        </w:rPr>
        <w:t>применени</w:t>
      </w:r>
      <w:r w:rsidR="005950D9" w:rsidRPr="00F905F3">
        <w:rPr>
          <w:sz w:val="25"/>
          <w:szCs w:val="25"/>
        </w:rPr>
        <w:t>ем</w:t>
      </w:r>
      <w:r w:rsidRPr="00F905F3">
        <w:rPr>
          <w:sz w:val="25"/>
          <w:szCs w:val="25"/>
        </w:rPr>
        <w:t xml:space="preserve"> коэффициента экспликации</w:t>
      </w:r>
      <w:r w:rsidR="00830AF1" w:rsidRPr="00F905F3">
        <w:rPr>
          <w:sz w:val="25"/>
          <w:szCs w:val="25"/>
        </w:rPr>
        <w:t xml:space="preserve"> </w:t>
      </w:r>
      <w:r w:rsidR="00F905F3" w:rsidRPr="00F905F3">
        <w:rPr>
          <w:sz w:val="25"/>
          <w:szCs w:val="25"/>
        </w:rPr>
        <w:t>0.9927924729</w:t>
      </w:r>
      <w:r w:rsidRPr="00F905F3">
        <w:rPr>
          <w:sz w:val="25"/>
          <w:szCs w:val="25"/>
        </w:rPr>
        <w:t>.</w:t>
      </w:r>
    </w:p>
    <w:p w:rsidR="006570FA" w:rsidRPr="007760D9" w:rsidRDefault="006570FA" w:rsidP="00EE6ABC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 xml:space="preserve">Удельный показатель кадастровой стоимости </w:t>
      </w:r>
      <w:r w:rsidR="005950D9" w:rsidRPr="007760D9">
        <w:rPr>
          <w:sz w:val="25"/>
          <w:szCs w:val="25"/>
        </w:rPr>
        <w:t>объекта недвижимости</w:t>
      </w:r>
      <w:r w:rsidR="005950D9" w:rsidRPr="007760D9">
        <w:rPr>
          <w:sz w:val="25"/>
          <w:szCs w:val="25"/>
        </w:rPr>
        <w:br/>
      </w:r>
      <w:r w:rsidR="00830AF1" w:rsidRPr="007760D9">
        <w:rPr>
          <w:sz w:val="25"/>
          <w:szCs w:val="25"/>
        </w:rPr>
        <w:t xml:space="preserve">с кадастровым номером </w:t>
      </w:r>
      <w:r w:rsidR="007B2E5E" w:rsidRPr="007B2E5E">
        <w:rPr>
          <w:sz w:val="25"/>
          <w:szCs w:val="25"/>
        </w:rPr>
        <w:t>77:01:0004042:7022</w:t>
      </w:r>
      <w:r w:rsidR="007B2E5E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рассчитан методо</w:t>
      </w:r>
      <w:r w:rsidR="00152613" w:rsidRPr="007760D9">
        <w:rPr>
          <w:sz w:val="25"/>
          <w:szCs w:val="25"/>
        </w:rPr>
        <w:t>м статистического моделирования</w:t>
      </w:r>
      <w:r w:rsidR="005950D9" w:rsidRPr="007760D9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с применением коэффициента экспликации площадей в</w:t>
      </w:r>
      <w:r w:rsidR="00152613" w:rsidRPr="007760D9">
        <w:rPr>
          <w:sz w:val="25"/>
          <w:szCs w:val="25"/>
        </w:rPr>
        <w:t>идов функционального назначения</w:t>
      </w:r>
      <w:r w:rsidR="005950D9" w:rsidRPr="007760D9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на основа</w:t>
      </w:r>
      <w:r w:rsidR="005950D9" w:rsidRPr="007760D9">
        <w:rPr>
          <w:sz w:val="25"/>
          <w:szCs w:val="25"/>
        </w:rPr>
        <w:t>нии информации, предоставленной</w:t>
      </w:r>
      <w:r w:rsidR="005950D9" w:rsidRPr="007760D9">
        <w:rPr>
          <w:sz w:val="25"/>
          <w:szCs w:val="25"/>
        </w:rPr>
        <w:br/>
      </w:r>
      <w:r w:rsidRPr="007760D9">
        <w:rPr>
          <w:sz w:val="25"/>
          <w:szCs w:val="25"/>
        </w:rPr>
        <w:t>ГБУ «МКМЦН».</w:t>
      </w:r>
    </w:p>
    <w:p w:rsidR="006570FA" w:rsidRPr="007760D9" w:rsidRDefault="006570FA" w:rsidP="00EE6ABC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7760D9">
        <w:rPr>
          <w:sz w:val="25"/>
          <w:szCs w:val="25"/>
        </w:rPr>
        <w:t>а</w:t>
      </w:r>
      <w:r w:rsidRPr="007760D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7760D9">
        <w:rPr>
          <w:sz w:val="25"/>
          <w:szCs w:val="25"/>
        </w:rPr>
        <w:br/>
      </w:r>
      <w:r w:rsidRPr="007760D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950D9" w:rsidRDefault="005950D9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7760D9" w:rsidRDefault="007760D9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7B2E5E" w:rsidRPr="007760D9" w:rsidRDefault="007B2E5E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6570FA" w:rsidRPr="007760D9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7B2E5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B2E5E">
              <w:rPr>
                <w:sz w:val="22"/>
                <w:szCs w:val="22"/>
              </w:rPr>
              <w:t>77:01:0004042:7022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7B2E5E" w:rsidP="007B2E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B2E5E">
              <w:rPr>
                <w:sz w:val="22"/>
                <w:szCs w:val="22"/>
              </w:rPr>
              <w:t>5 330 178</w:t>
            </w:r>
            <w:r>
              <w:rPr>
                <w:sz w:val="22"/>
                <w:szCs w:val="22"/>
              </w:rPr>
              <w:t> </w:t>
            </w:r>
            <w:r w:rsidRPr="007B2E5E">
              <w:rPr>
                <w:sz w:val="22"/>
                <w:szCs w:val="22"/>
              </w:rPr>
              <w:t>776</w:t>
            </w:r>
            <w:r>
              <w:rPr>
                <w:sz w:val="22"/>
                <w:szCs w:val="22"/>
              </w:rPr>
              <w:t>,</w:t>
            </w:r>
            <w:r w:rsidRPr="007B2E5E">
              <w:rPr>
                <w:sz w:val="22"/>
                <w:szCs w:val="22"/>
              </w:rPr>
              <w:t>60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6019E6" w:rsidP="005950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</w:t>
            </w:r>
            <w:r w:rsidR="005950D9">
              <w:rPr>
                <w:sz w:val="22"/>
                <w:szCs w:val="22"/>
              </w:rPr>
              <w:br/>
            </w:r>
            <w:r w:rsidRPr="00725E38">
              <w:rPr>
                <w:sz w:val="22"/>
                <w:szCs w:val="22"/>
              </w:rPr>
              <w:t>городского имущества города Москвы</w:t>
            </w:r>
            <w:r w:rsidR="005950D9">
              <w:rPr>
                <w:sz w:val="22"/>
                <w:szCs w:val="22"/>
              </w:rPr>
              <w:br/>
            </w:r>
            <w:r w:rsidRPr="00725E38">
              <w:rPr>
                <w:sz w:val="22"/>
                <w:szCs w:val="22"/>
              </w:rPr>
              <w:t>от 08 ноября 2023 года</w:t>
            </w:r>
            <w:r w:rsidRPr="00725E38">
              <w:rPr>
                <w:sz w:val="22"/>
                <w:szCs w:val="22"/>
              </w:rPr>
              <w:br/>
              <w:t>№ 91214 «Об утверждении результатов определения кадастровой стоимости зданий, помещений, сооружений, объектов незавершенного строительства,</w:t>
            </w:r>
            <w:r w:rsidR="005950D9">
              <w:rPr>
                <w:sz w:val="22"/>
                <w:szCs w:val="22"/>
              </w:rPr>
              <w:br/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 w:rsidR="00C413A2"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5950D9" w:rsidRDefault="00F905F3" w:rsidP="00F905F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905F3">
              <w:rPr>
                <w:sz w:val="22"/>
                <w:szCs w:val="22"/>
              </w:rPr>
              <w:t>5 291 761</w:t>
            </w:r>
            <w:r>
              <w:rPr>
                <w:sz w:val="22"/>
                <w:szCs w:val="22"/>
              </w:rPr>
              <w:t> </w:t>
            </w:r>
            <w:r w:rsidRPr="00F905F3">
              <w:rPr>
                <w:sz w:val="22"/>
                <w:szCs w:val="22"/>
              </w:rPr>
              <w:t>367</w:t>
            </w:r>
            <w:r>
              <w:rPr>
                <w:sz w:val="22"/>
                <w:szCs w:val="22"/>
              </w:rPr>
              <w:t>,</w:t>
            </w:r>
            <w:r w:rsidRPr="00F905F3"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7760D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9791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54AD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97915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6045"/>
    <w:rsid w:val="007A7196"/>
    <w:rsid w:val="007B2E5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C47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211A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6ABC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05F3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5A6F81B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7B43-3F1B-4355-BD34-38EFA5F8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2227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2024-05-20T10:51:00Z</dcterms:created>
  <dcterms:modified xsi:type="dcterms:W3CDTF">2024-06-06T07:54:00Z</dcterms:modified>
</cp:coreProperties>
</file>