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A433C4" w:rsidRDefault="00481CE1" w:rsidP="00A433C4">
      <w:pPr>
        <w:ind w:left="284" w:right="282" w:firstLine="708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E165DA" w:rsidRDefault="00E165DA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470695" w:rsidRPr="00A433C4" w:rsidRDefault="00470695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A433C4">
        <w:rPr>
          <w:b/>
          <w:sz w:val="26"/>
          <w:szCs w:val="26"/>
        </w:rPr>
        <w:t>РЕШЕНИЕ</w:t>
      </w:r>
    </w:p>
    <w:p w:rsidR="00475147" w:rsidRPr="00A433C4" w:rsidRDefault="00475147" w:rsidP="00A433C4">
      <w:pPr>
        <w:spacing w:after="0"/>
        <w:ind w:left="284" w:right="284" w:firstLine="142"/>
        <w:jc w:val="center"/>
        <w:rPr>
          <w:b/>
          <w:sz w:val="26"/>
          <w:szCs w:val="26"/>
        </w:rPr>
      </w:pPr>
      <w:r w:rsidRPr="00A433C4">
        <w:rPr>
          <w:b/>
          <w:sz w:val="26"/>
          <w:szCs w:val="26"/>
        </w:rPr>
        <w:t>об отказе в пересчете кадастровой стоимости</w:t>
      </w:r>
    </w:p>
    <w:p w:rsidR="00475147" w:rsidRPr="00A433C4" w:rsidRDefault="00475147" w:rsidP="00A433C4">
      <w:pPr>
        <w:spacing w:after="0"/>
        <w:contextualSpacing/>
        <w:jc w:val="center"/>
        <w:rPr>
          <w:b/>
          <w:sz w:val="26"/>
          <w:szCs w:val="26"/>
        </w:rPr>
      </w:pPr>
    </w:p>
    <w:p w:rsidR="00475147" w:rsidRPr="00A433C4" w:rsidRDefault="00FD77FD" w:rsidP="00A433C4">
      <w:pPr>
        <w:spacing w:after="0"/>
        <w:ind w:right="-2"/>
        <w:rPr>
          <w:b/>
          <w:sz w:val="26"/>
          <w:szCs w:val="26"/>
        </w:rPr>
      </w:pPr>
      <w:r w:rsidRPr="00A433C4">
        <w:rPr>
          <w:b/>
          <w:sz w:val="26"/>
          <w:szCs w:val="26"/>
        </w:rPr>
        <w:t>«</w:t>
      </w:r>
      <w:r w:rsidR="00597179">
        <w:rPr>
          <w:b/>
          <w:sz w:val="26"/>
          <w:szCs w:val="26"/>
        </w:rPr>
        <w:t>0</w:t>
      </w:r>
      <w:r w:rsidRPr="00A433C4">
        <w:rPr>
          <w:b/>
          <w:sz w:val="26"/>
          <w:szCs w:val="26"/>
        </w:rPr>
        <w:t>1</w:t>
      </w:r>
      <w:r w:rsidR="00475147" w:rsidRPr="00A433C4">
        <w:rPr>
          <w:b/>
          <w:sz w:val="26"/>
          <w:szCs w:val="26"/>
        </w:rPr>
        <w:t xml:space="preserve">» </w:t>
      </w:r>
      <w:r w:rsidR="00597179">
        <w:rPr>
          <w:b/>
          <w:sz w:val="26"/>
          <w:szCs w:val="26"/>
        </w:rPr>
        <w:t>августа</w:t>
      </w:r>
      <w:r w:rsidR="00475147" w:rsidRPr="00A433C4">
        <w:rPr>
          <w:b/>
          <w:sz w:val="26"/>
          <w:szCs w:val="26"/>
        </w:rPr>
        <w:t xml:space="preserve"> 2024 г.                                                                          </w:t>
      </w:r>
      <w:r w:rsidR="00597179">
        <w:rPr>
          <w:b/>
          <w:sz w:val="26"/>
          <w:szCs w:val="26"/>
        </w:rPr>
        <w:t xml:space="preserve">                          </w:t>
      </w:r>
      <w:r w:rsidR="00475147" w:rsidRPr="00A433C4">
        <w:rPr>
          <w:b/>
          <w:sz w:val="26"/>
          <w:szCs w:val="26"/>
        </w:rPr>
        <w:t xml:space="preserve">№ </w:t>
      </w:r>
      <w:r w:rsidR="00597179">
        <w:rPr>
          <w:b/>
          <w:sz w:val="26"/>
          <w:szCs w:val="26"/>
        </w:rPr>
        <w:t>525</w:t>
      </w:r>
      <w:r w:rsidR="0015595B" w:rsidRPr="00A433C4">
        <w:rPr>
          <w:b/>
          <w:sz w:val="26"/>
          <w:szCs w:val="26"/>
        </w:rPr>
        <w:t>/</w:t>
      </w:r>
      <w:r w:rsidR="00475147" w:rsidRPr="00A433C4">
        <w:rPr>
          <w:b/>
          <w:sz w:val="26"/>
          <w:szCs w:val="26"/>
        </w:rPr>
        <w:t>24</w:t>
      </w:r>
    </w:p>
    <w:p w:rsidR="00475147" w:rsidRPr="00A433C4" w:rsidRDefault="00475147" w:rsidP="00A433C4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:rsidR="00475147" w:rsidRPr="00A433C4" w:rsidRDefault="00475147" w:rsidP="00A433C4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A433C4">
        <w:rPr>
          <w:b/>
          <w:sz w:val="26"/>
          <w:szCs w:val="26"/>
        </w:rPr>
        <w:t>Реквизиты заявлени</w:t>
      </w:r>
      <w:r w:rsidR="0015595B" w:rsidRPr="00A433C4">
        <w:rPr>
          <w:b/>
          <w:sz w:val="26"/>
          <w:szCs w:val="26"/>
        </w:rPr>
        <w:t>й</w:t>
      </w:r>
      <w:r w:rsidRPr="00A433C4">
        <w:rPr>
          <w:b/>
          <w:sz w:val="26"/>
          <w:szCs w:val="26"/>
        </w:rPr>
        <w:t>:</w:t>
      </w:r>
      <w:r w:rsidRPr="00A433C4">
        <w:rPr>
          <w:sz w:val="26"/>
          <w:szCs w:val="26"/>
        </w:rPr>
        <w:tab/>
        <w:t xml:space="preserve">от </w:t>
      </w:r>
      <w:r w:rsidR="00FD77FD" w:rsidRPr="00A433C4">
        <w:rPr>
          <w:sz w:val="26"/>
          <w:szCs w:val="26"/>
        </w:rPr>
        <w:t>08</w:t>
      </w:r>
      <w:r w:rsidR="006067F0" w:rsidRPr="00A433C4">
        <w:rPr>
          <w:sz w:val="26"/>
          <w:szCs w:val="26"/>
        </w:rPr>
        <w:t>.0</w:t>
      </w:r>
      <w:r w:rsidR="00FD77FD" w:rsidRPr="00A433C4">
        <w:rPr>
          <w:sz w:val="26"/>
          <w:szCs w:val="26"/>
        </w:rPr>
        <w:t>7</w:t>
      </w:r>
      <w:r w:rsidR="006067F0" w:rsidRPr="00A433C4">
        <w:rPr>
          <w:sz w:val="26"/>
          <w:szCs w:val="26"/>
        </w:rPr>
        <w:t xml:space="preserve">.2024 </w:t>
      </w:r>
      <w:r w:rsidR="002A537E" w:rsidRPr="00A433C4">
        <w:rPr>
          <w:sz w:val="26"/>
          <w:szCs w:val="26"/>
        </w:rPr>
        <w:t xml:space="preserve">№ </w:t>
      </w:r>
      <w:r w:rsidR="00FD77FD" w:rsidRPr="00A433C4">
        <w:rPr>
          <w:sz w:val="26"/>
          <w:szCs w:val="26"/>
        </w:rPr>
        <w:t>33-8-2016/24-(0)-0</w:t>
      </w:r>
      <w:r w:rsidR="0015595B" w:rsidRPr="00A433C4">
        <w:rPr>
          <w:sz w:val="26"/>
          <w:szCs w:val="26"/>
        </w:rPr>
        <w:t>,</w:t>
      </w:r>
    </w:p>
    <w:p w:rsidR="00475147" w:rsidRPr="00A433C4" w:rsidRDefault="00475147" w:rsidP="00A433C4">
      <w:pPr>
        <w:tabs>
          <w:tab w:val="left" w:pos="5529"/>
          <w:tab w:val="left" w:pos="5812"/>
        </w:tabs>
        <w:spacing w:after="0"/>
        <w:ind w:left="6804" w:hanging="6804"/>
        <w:jc w:val="both"/>
        <w:rPr>
          <w:sz w:val="26"/>
          <w:szCs w:val="26"/>
        </w:rPr>
      </w:pPr>
      <w:r w:rsidRPr="00A433C4">
        <w:rPr>
          <w:b/>
          <w:sz w:val="26"/>
          <w:szCs w:val="26"/>
        </w:rPr>
        <w:tab/>
      </w:r>
      <w:r w:rsidR="0015595B" w:rsidRPr="00A433C4">
        <w:rPr>
          <w:sz w:val="26"/>
          <w:szCs w:val="26"/>
        </w:rPr>
        <w:t xml:space="preserve">от </w:t>
      </w:r>
      <w:r w:rsidR="00FD77FD" w:rsidRPr="00A433C4">
        <w:rPr>
          <w:sz w:val="26"/>
          <w:szCs w:val="26"/>
        </w:rPr>
        <w:t>08.07.2024 № 33-8-2017/24-(0)-0</w:t>
      </w:r>
    </w:p>
    <w:p w:rsidR="0015595B" w:rsidRPr="00A433C4" w:rsidRDefault="0015595B" w:rsidP="00A433C4">
      <w:pPr>
        <w:tabs>
          <w:tab w:val="left" w:pos="5529"/>
          <w:tab w:val="left" w:pos="5812"/>
        </w:tabs>
        <w:spacing w:after="0"/>
        <w:ind w:left="6804" w:hanging="6804"/>
        <w:jc w:val="both"/>
        <w:rPr>
          <w:sz w:val="26"/>
          <w:szCs w:val="26"/>
        </w:rPr>
      </w:pPr>
    </w:p>
    <w:p w:rsidR="00475147" w:rsidRPr="00E165DA" w:rsidRDefault="00475147" w:rsidP="00A433C4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  <w:lang w:val="en-US"/>
        </w:rPr>
      </w:pPr>
      <w:r w:rsidRPr="00A433C4">
        <w:rPr>
          <w:b/>
          <w:sz w:val="26"/>
          <w:szCs w:val="26"/>
        </w:rPr>
        <w:t xml:space="preserve">Информация о заявителе: </w:t>
      </w:r>
      <w:r w:rsidRPr="00A433C4">
        <w:rPr>
          <w:b/>
          <w:sz w:val="26"/>
          <w:szCs w:val="26"/>
        </w:rPr>
        <w:tab/>
      </w:r>
      <w:r w:rsidR="00E165DA">
        <w:rPr>
          <w:sz w:val="26"/>
          <w:szCs w:val="26"/>
          <w:lang w:val="en-US"/>
        </w:rPr>
        <w:t>***</w:t>
      </w:r>
    </w:p>
    <w:p w:rsidR="00475147" w:rsidRPr="00A433C4" w:rsidRDefault="00475147" w:rsidP="00A433C4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:rsidR="00475147" w:rsidRPr="00A433C4" w:rsidRDefault="00475147" w:rsidP="00A433C4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A433C4">
        <w:rPr>
          <w:b/>
          <w:sz w:val="26"/>
          <w:szCs w:val="26"/>
        </w:rPr>
        <w:t>Кадастровый номер объекта недвижимости:</w:t>
      </w:r>
      <w:r w:rsidRPr="00A433C4">
        <w:rPr>
          <w:b/>
          <w:sz w:val="26"/>
          <w:szCs w:val="26"/>
        </w:rPr>
        <w:tab/>
      </w:r>
      <w:r w:rsidR="00FD77FD" w:rsidRPr="00A433C4">
        <w:rPr>
          <w:sz w:val="26"/>
          <w:szCs w:val="26"/>
        </w:rPr>
        <w:t>77:03:0006001:7</w:t>
      </w:r>
    </w:p>
    <w:p w:rsidR="00FD77FD" w:rsidRPr="00A433C4" w:rsidRDefault="00475147" w:rsidP="00A433C4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A433C4">
        <w:rPr>
          <w:b/>
          <w:sz w:val="26"/>
          <w:szCs w:val="26"/>
        </w:rPr>
        <w:t xml:space="preserve">Адрес: </w:t>
      </w:r>
      <w:r w:rsidRPr="00A433C4">
        <w:rPr>
          <w:b/>
          <w:sz w:val="26"/>
          <w:szCs w:val="26"/>
        </w:rPr>
        <w:tab/>
      </w:r>
      <w:r w:rsidR="00FD77FD" w:rsidRPr="00A433C4">
        <w:rPr>
          <w:sz w:val="26"/>
          <w:szCs w:val="26"/>
        </w:rPr>
        <w:t xml:space="preserve">г. </w:t>
      </w:r>
      <w:r w:rsidR="006D2065">
        <w:rPr>
          <w:sz w:val="26"/>
          <w:szCs w:val="26"/>
        </w:rPr>
        <w:t>Москва, ул. Электродная, вл. 14</w:t>
      </w:r>
    </w:p>
    <w:p w:rsidR="00FD77FD" w:rsidRPr="00A433C4" w:rsidRDefault="00FD77FD" w:rsidP="00A433C4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75147" w:rsidRPr="00A433C4" w:rsidRDefault="00475147" w:rsidP="00A433C4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  <w:r w:rsidRPr="00A433C4">
        <w:rPr>
          <w:b/>
          <w:sz w:val="26"/>
          <w:szCs w:val="26"/>
        </w:rPr>
        <w:t>Информация о проведенной проверке:</w:t>
      </w:r>
    </w:p>
    <w:p w:rsidR="00475147" w:rsidRPr="00A433C4" w:rsidRDefault="00475147" w:rsidP="00A433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E9420D" w:rsidRPr="00A433C4" w:rsidRDefault="00475147" w:rsidP="00A433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A433C4">
        <w:rPr>
          <w:sz w:val="26"/>
          <w:szCs w:val="26"/>
        </w:rPr>
        <w:t>Кадастровая стоимость земельн</w:t>
      </w:r>
      <w:r w:rsidR="00FD77FD" w:rsidRPr="00A433C4">
        <w:rPr>
          <w:sz w:val="26"/>
          <w:szCs w:val="26"/>
        </w:rPr>
        <w:t>ого</w:t>
      </w:r>
      <w:r w:rsidRPr="00A433C4">
        <w:rPr>
          <w:sz w:val="26"/>
          <w:szCs w:val="26"/>
        </w:rPr>
        <w:t xml:space="preserve"> участк</w:t>
      </w:r>
      <w:r w:rsidR="00FD77FD" w:rsidRPr="00A433C4">
        <w:rPr>
          <w:sz w:val="26"/>
          <w:szCs w:val="26"/>
        </w:rPr>
        <w:t>а</w:t>
      </w:r>
      <w:r w:rsidRPr="00A433C4">
        <w:rPr>
          <w:sz w:val="26"/>
          <w:szCs w:val="26"/>
        </w:rPr>
        <w:t xml:space="preserve"> с кадастровым номер</w:t>
      </w:r>
      <w:r w:rsidR="00FD77FD" w:rsidRPr="00A433C4">
        <w:rPr>
          <w:sz w:val="26"/>
          <w:szCs w:val="26"/>
        </w:rPr>
        <w:t>ом 77:03:0006001:7 (далее – Земельный участок) в размере 101 997 2</w:t>
      </w:r>
      <w:r w:rsidR="00E1076F" w:rsidRPr="00A433C4">
        <w:rPr>
          <w:sz w:val="26"/>
          <w:szCs w:val="26"/>
        </w:rPr>
        <w:t xml:space="preserve">87,34 руб. </w:t>
      </w:r>
      <w:r w:rsidR="00A433C4">
        <w:rPr>
          <w:sz w:val="26"/>
          <w:szCs w:val="26"/>
        </w:rPr>
        <w:br/>
      </w:r>
      <w:r w:rsidR="00E1076F" w:rsidRPr="00A433C4">
        <w:rPr>
          <w:sz w:val="26"/>
          <w:szCs w:val="26"/>
        </w:rPr>
        <w:t>и 105 921 906,22 руб.</w:t>
      </w:r>
      <w:r w:rsidR="00FD77FD" w:rsidRPr="00A433C4">
        <w:rPr>
          <w:sz w:val="26"/>
          <w:szCs w:val="26"/>
        </w:rPr>
        <w:t xml:space="preserve"> </w:t>
      </w:r>
      <w:r w:rsidRPr="00A433C4">
        <w:rPr>
          <w:sz w:val="26"/>
          <w:szCs w:val="26"/>
        </w:rPr>
        <w:t>определена</w:t>
      </w:r>
      <w:r w:rsidR="00A433C4">
        <w:rPr>
          <w:sz w:val="26"/>
          <w:szCs w:val="26"/>
        </w:rPr>
        <w:t xml:space="preserve"> </w:t>
      </w:r>
      <w:r w:rsidRPr="00A433C4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A433C4">
        <w:rPr>
          <w:sz w:val="26"/>
          <w:szCs w:val="26"/>
        </w:rPr>
        <w:br/>
      </w:r>
      <w:r w:rsidRPr="00A433C4">
        <w:rPr>
          <w:sz w:val="26"/>
          <w:szCs w:val="26"/>
        </w:rPr>
        <w:t>по состоянию на 01.01.202</w:t>
      </w:r>
      <w:r w:rsidR="00740ADB" w:rsidRPr="00A433C4">
        <w:rPr>
          <w:sz w:val="26"/>
          <w:szCs w:val="26"/>
        </w:rPr>
        <w:t>1</w:t>
      </w:r>
      <w:r w:rsidR="001B0686" w:rsidRPr="00A433C4">
        <w:rPr>
          <w:sz w:val="26"/>
          <w:szCs w:val="26"/>
        </w:rPr>
        <w:t>, 01.01.202</w:t>
      </w:r>
      <w:r w:rsidR="00740ADB" w:rsidRPr="00A433C4">
        <w:rPr>
          <w:sz w:val="26"/>
          <w:szCs w:val="26"/>
        </w:rPr>
        <w:t>2</w:t>
      </w:r>
      <w:r w:rsidR="00FD77FD" w:rsidRPr="00A433C4">
        <w:rPr>
          <w:sz w:val="26"/>
          <w:szCs w:val="26"/>
        </w:rPr>
        <w:t xml:space="preserve">, </w:t>
      </w:r>
      <w:r w:rsidRPr="00A433C4">
        <w:rPr>
          <w:sz w:val="26"/>
          <w:szCs w:val="26"/>
        </w:rPr>
        <w:t>с учетом</w:t>
      </w:r>
      <w:r w:rsidR="00A433C4">
        <w:rPr>
          <w:sz w:val="26"/>
          <w:szCs w:val="26"/>
        </w:rPr>
        <w:t xml:space="preserve"> </w:t>
      </w:r>
      <w:r w:rsidR="00FD77FD" w:rsidRPr="00A433C4">
        <w:rPr>
          <w:sz w:val="26"/>
          <w:szCs w:val="26"/>
        </w:rPr>
        <w:t>его</w:t>
      </w:r>
      <w:r w:rsidRPr="00A433C4">
        <w:rPr>
          <w:sz w:val="26"/>
          <w:szCs w:val="26"/>
        </w:rPr>
        <w:t xml:space="preserve"> отнесения к группе </w:t>
      </w:r>
      <w:r w:rsidR="00FD77FD" w:rsidRPr="00A433C4">
        <w:rPr>
          <w:sz w:val="26"/>
          <w:szCs w:val="26"/>
        </w:rPr>
        <w:t>7 «Земельные участки производственного назначения»</w:t>
      </w:r>
      <w:r w:rsidR="00E324FD" w:rsidRPr="00A433C4">
        <w:rPr>
          <w:sz w:val="26"/>
          <w:szCs w:val="26"/>
        </w:rPr>
        <w:t>,</w:t>
      </w:r>
      <w:r w:rsidR="00A433C4">
        <w:rPr>
          <w:sz w:val="26"/>
          <w:szCs w:val="26"/>
        </w:rPr>
        <w:t xml:space="preserve"> </w:t>
      </w:r>
      <w:r w:rsidR="00FD77FD" w:rsidRPr="00A433C4">
        <w:rPr>
          <w:sz w:val="26"/>
          <w:szCs w:val="26"/>
        </w:rPr>
        <w:t>подгруппе 7.8 «Земельные участки, предназначенные для размещения складских объектов».</w:t>
      </w:r>
    </w:p>
    <w:p w:rsidR="00E1076F" w:rsidRPr="00E1076F" w:rsidRDefault="00E1076F" w:rsidP="00A433C4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E1076F">
        <w:rPr>
          <w:rFonts w:eastAsia="Times New Roman"/>
          <w:sz w:val="26"/>
          <w:szCs w:val="26"/>
        </w:rPr>
        <w:t xml:space="preserve">В рамках рассмотрения заявлений </w:t>
      </w:r>
      <w:r w:rsidRPr="00A433C4">
        <w:rPr>
          <w:rFonts w:eastAsia="Times New Roman"/>
          <w:sz w:val="26"/>
          <w:szCs w:val="26"/>
        </w:rPr>
        <w:t xml:space="preserve">проанализирована </w:t>
      </w:r>
      <w:r w:rsidR="00943ABA" w:rsidRPr="00E1076F">
        <w:rPr>
          <w:rFonts w:eastAsia="Times New Roman"/>
          <w:sz w:val="26"/>
          <w:szCs w:val="26"/>
        </w:rPr>
        <w:t>необходим</w:t>
      </w:r>
      <w:r w:rsidR="00943ABA">
        <w:rPr>
          <w:rFonts w:eastAsia="Times New Roman"/>
          <w:sz w:val="26"/>
          <w:szCs w:val="26"/>
        </w:rPr>
        <w:t>ая</w:t>
      </w:r>
      <w:r w:rsidR="00943ABA" w:rsidRPr="00E1076F">
        <w:rPr>
          <w:rFonts w:eastAsia="Times New Roman"/>
          <w:sz w:val="26"/>
          <w:szCs w:val="26"/>
        </w:rPr>
        <w:t xml:space="preserve"> при расчете корректировки на плотность застройки</w:t>
      </w:r>
      <w:r w:rsidR="00943ABA" w:rsidRPr="00A433C4">
        <w:rPr>
          <w:rFonts w:eastAsia="Times New Roman"/>
          <w:sz w:val="26"/>
          <w:szCs w:val="26"/>
        </w:rPr>
        <w:t xml:space="preserve"> </w:t>
      </w:r>
      <w:r w:rsidRPr="00A433C4">
        <w:rPr>
          <w:rFonts w:eastAsia="Times New Roman"/>
          <w:sz w:val="26"/>
          <w:szCs w:val="26"/>
        </w:rPr>
        <w:t>информация</w:t>
      </w:r>
      <w:r w:rsidR="00A433C4" w:rsidRPr="00A433C4">
        <w:rPr>
          <w:rFonts w:eastAsia="Times New Roman"/>
          <w:sz w:val="26"/>
          <w:szCs w:val="26"/>
        </w:rPr>
        <w:t xml:space="preserve"> о</w:t>
      </w:r>
      <w:r w:rsidRPr="00A433C4">
        <w:rPr>
          <w:rFonts w:eastAsia="Times New Roman"/>
          <w:sz w:val="26"/>
          <w:szCs w:val="26"/>
        </w:rPr>
        <w:t xml:space="preserve"> </w:t>
      </w:r>
      <w:r w:rsidR="00A433C4" w:rsidRPr="00A433C4">
        <w:rPr>
          <w:rFonts w:eastAsia="Times New Roman"/>
          <w:sz w:val="26"/>
          <w:szCs w:val="26"/>
        </w:rPr>
        <w:t xml:space="preserve">расположенных на Земельном участке </w:t>
      </w:r>
      <w:r w:rsidRPr="00A433C4">
        <w:rPr>
          <w:rFonts w:eastAsia="Times New Roman"/>
          <w:sz w:val="26"/>
          <w:szCs w:val="26"/>
        </w:rPr>
        <w:t>объектах капитального строительства, содержащаяся в Едином государственном реестре недвижимости (далее – ЕГРН)</w:t>
      </w:r>
      <w:r w:rsidR="00A433C4" w:rsidRPr="00A433C4">
        <w:rPr>
          <w:rFonts w:eastAsia="Times New Roman"/>
          <w:sz w:val="26"/>
          <w:szCs w:val="26"/>
        </w:rPr>
        <w:t xml:space="preserve">, а также </w:t>
      </w:r>
      <w:r w:rsidRPr="00E1076F">
        <w:rPr>
          <w:rFonts w:eastAsia="Times New Roman"/>
          <w:sz w:val="26"/>
          <w:szCs w:val="26"/>
        </w:rPr>
        <w:t>направлен запрос в Государственную инспекцию по контролю</w:t>
      </w:r>
      <w:r w:rsidRPr="00A433C4">
        <w:rPr>
          <w:rFonts w:eastAsia="Times New Roman"/>
          <w:sz w:val="26"/>
          <w:szCs w:val="26"/>
        </w:rPr>
        <w:t xml:space="preserve"> </w:t>
      </w:r>
      <w:r w:rsidRPr="00E1076F">
        <w:rPr>
          <w:rFonts w:eastAsia="Times New Roman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Pr="00E1076F">
        <w:rPr>
          <w:rFonts w:eastAsia="Times New Roman"/>
          <w:sz w:val="26"/>
          <w:szCs w:val="26"/>
        </w:rPr>
        <w:t>Госинспекция</w:t>
      </w:r>
      <w:proofErr w:type="spellEnd"/>
      <w:r w:rsidRPr="00A433C4">
        <w:rPr>
          <w:rFonts w:eastAsia="Times New Roman"/>
          <w:sz w:val="26"/>
          <w:szCs w:val="26"/>
        </w:rPr>
        <w:t xml:space="preserve"> </w:t>
      </w:r>
      <w:r w:rsidRPr="00E1076F">
        <w:rPr>
          <w:rFonts w:eastAsia="Times New Roman"/>
          <w:sz w:val="26"/>
          <w:szCs w:val="26"/>
        </w:rPr>
        <w:t xml:space="preserve">по недвижимости) о проведении мероприятий по осмотру </w:t>
      </w:r>
      <w:r w:rsidRPr="00A433C4">
        <w:rPr>
          <w:rFonts w:eastAsia="Times New Roman"/>
          <w:sz w:val="26"/>
          <w:szCs w:val="26"/>
        </w:rPr>
        <w:t>З</w:t>
      </w:r>
      <w:r w:rsidRPr="00E1076F">
        <w:rPr>
          <w:rFonts w:eastAsia="Times New Roman"/>
          <w:sz w:val="26"/>
          <w:szCs w:val="26"/>
        </w:rPr>
        <w:t>емельного участка</w:t>
      </w:r>
      <w:r w:rsidRPr="00A433C4">
        <w:rPr>
          <w:rFonts w:eastAsia="Times New Roman"/>
          <w:sz w:val="26"/>
          <w:szCs w:val="26"/>
        </w:rPr>
        <w:t xml:space="preserve"> </w:t>
      </w:r>
      <w:r w:rsidRPr="00E1076F">
        <w:rPr>
          <w:rFonts w:eastAsia="Times New Roman"/>
          <w:sz w:val="26"/>
          <w:szCs w:val="26"/>
        </w:rPr>
        <w:t xml:space="preserve">в целях получения информации об объектах капитального строительства, расположенных на </w:t>
      </w:r>
      <w:r w:rsidR="00891FD5">
        <w:rPr>
          <w:rFonts w:eastAsia="Times New Roman"/>
          <w:sz w:val="26"/>
          <w:szCs w:val="26"/>
        </w:rPr>
        <w:t>З</w:t>
      </w:r>
      <w:r w:rsidRPr="00E1076F">
        <w:rPr>
          <w:rFonts w:eastAsia="Times New Roman"/>
          <w:sz w:val="26"/>
          <w:szCs w:val="26"/>
        </w:rPr>
        <w:t xml:space="preserve">емельном </w:t>
      </w:r>
      <w:r w:rsidR="00943ABA">
        <w:rPr>
          <w:rFonts w:eastAsia="Times New Roman"/>
          <w:sz w:val="26"/>
          <w:szCs w:val="26"/>
        </w:rPr>
        <w:t>участке.</w:t>
      </w:r>
    </w:p>
    <w:p w:rsidR="00FD77FD" w:rsidRPr="00A433C4" w:rsidRDefault="00E324FD" w:rsidP="00A433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A433C4">
        <w:rPr>
          <w:sz w:val="26"/>
          <w:szCs w:val="26"/>
        </w:rPr>
        <w:t>Согласно сведениям,</w:t>
      </w:r>
      <w:r w:rsidR="00FD77FD" w:rsidRPr="00A433C4">
        <w:rPr>
          <w:sz w:val="26"/>
          <w:szCs w:val="26"/>
        </w:rPr>
        <w:t xml:space="preserve"> предоставленны</w:t>
      </w:r>
      <w:r w:rsidR="00A433C4" w:rsidRPr="00A433C4">
        <w:rPr>
          <w:sz w:val="26"/>
          <w:szCs w:val="26"/>
        </w:rPr>
        <w:t>м</w:t>
      </w:r>
      <w:r w:rsidR="00FD77FD" w:rsidRPr="00A433C4">
        <w:rPr>
          <w:sz w:val="26"/>
          <w:szCs w:val="26"/>
        </w:rPr>
        <w:t xml:space="preserve"> </w:t>
      </w:r>
      <w:proofErr w:type="spellStart"/>
      <w:r w:rsidR="00A433C4" w:rsidRPr="00A433C4">
        <w:rPr>
          <w:sz w:val="26"/>
          <w:szCs w:val="26"/>
        </w:rPr>
        <w:t>Госинспекцией</w:t>
      </w:r>
      <w:proofErr w:type="spellEnd"/>
      <w:r w:rsidR="00A433C4" w:rsidRPr="00A433C4">
        <w:rPr>
          <w:sz w:val="26"/>
          <w:szCs w:val="26"/>
        </w:rPr>
        <w:t xml:space="preserve"> по недвижимости</w:t>
      </w:r>
      <w:r w:rsidR="00FD77FD" w:rsidRPr="00A433C4">
        <w:rPr>
          <w:sz w:val="26"/>
          <w:szCs w:val="26"/>
        </w:rPr>
        <w:t xml:space="preserve">, </w:t>
      </w:r>
      <w:r w:rsidR="00A433C4" w:rsidRPr="00A433C4">
        <w:rPr>
          <w:sz w:val="26"/>
          <w:szCs w:val="26"/>
        </w:rPr>
        <w:br/>
      </w:r>
      <w:r w:rsidR="00FD77FD" w:rsidRPr="00A433C4">
        <w:rPr>
          <w:sz w:val="26"/>
          <w:szCs w:val="26"/>
        </w:rPr>
        <w:t>на Земельном участке</w:t>
      </w:r>
      <w:r w:rsidRPr="00A433C4">
        <w:rPr>
          <w:sz w:val="26"/>
          <w:szCs w:val="26"/>
        </w:rPr>
        <w:t xml:space="preserve"> расположены объекты недвижимости с кадастровыми номерами 77:03:0006001:4127, 77:03:0006001:3673.</w:t>
      </w:r>
    </w:p>
    <w:p w:rsidR="00623257" w:rsidRPr="00A433C4" w:rsidRDefault="00623257" w:rsidP="00A433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A433C4">
        <w:rPr>
          <w:sz w:val="26"/>
          <w:szCs w:val="26"/>
        </w:rPr>
        <w:t xml:space="preserve">Согласно сведениям ЕГРН на </w:t>
      </w:r>
      <w:r w:rsidR="00E324FD" w:rsidRPr="00A433C4">
        <w:rPr>
          <w:sz w:val="26"/>
          <w:szCs w:val="26"/>
        </w:rPr>
        <w:t>З</w:t>
      </w:r>
      <w:r w:rsidRPr="00A433C4">
        <w:rPr>
          <w:sz w:val="26"/>
          <w:szCs w:val="26"/>
        </w:rPr>
        <w:t>емельном участке расположен</w:t>
      </w:r>
      <w:r w:rsidR="00E324FD" w:rsidRPr="00A433C4">
        <w:rPr>
          <w:sz w:val="26"/>
          <w:szCs w:val="26"/>
        </w:rPr>
        <w:t>ы</w:t>
      </w:r>
      <w:r w:rsidRPr="00A433C4">
        <w:rPr>
          <w:sz w:val="26"/>
          <w:szCs w:val="26"/>
        </w:rPr>
        <w:t xml:space="preserve"> </w:t>
      </w:r>
      <w:r w:rsidR="00A433C4" w:rsidRPr="00A433C4">
        <w:rPr>
          <w:sz w:val="26"/>
          <w:szCs w:val="26"/>
        </w:rPr>
        <w:t xml:space="preserve">объекты недвижимости </w:t>
      </w:r>
      <w:r w:rsidRPr="00A433C4">
        <w:rPr>
          <w:sz w:val="26"/>
          <w:szCs w:val="26"/>
        </w:rPr>
        <w:t>с кадастровым</w:t>
      </w:r>
      <w:r w:rsidR="00E324FD" w:rsidRPr="00A433C4">
        <w:rPr>
          <w:sz w:val="26"/>
          <w:szCs w:val="26"/>
        </w:rPr>
        <w:t>и</w:t>
      </w:r>
      <w:r w:rsidRPr="00A433C4">
        <w:rPr>
          <w:sz w:val="26"/>
          <w:szCs w:val="26"/>
        </w:rPr>
        <w:t xml:space="preserve"> номер</w:t>
      </w:r>
      <w:r w:rsidR="00E324FD" w:rsidRPr="00A433C4">
        <w:rPr>
          <w:sz w:val="26"/>
          <w:szCs w:val="26"/>
        </w:rPr>
        <w:t>ами</w:t>
      </w:r>
      <w:r w:rsidRPr="00A433C4">
        <w:rPr>
          <w:sz w:val="26"/>
          <w:szCs w:val="26"/>
        </w:rPr>
        <w:t xml:space="preserve"> </w:t>
      </w:r>
      <w:r w:rsidR="00E324FD" w:rsidRPr="00A433C4">
        <w:rPr>
          <w:sz w:val="26"/>
          <w:szCs w:val="26"/>
        </w:rPr>
        <w:t>77:03:0006001:1097, 77:03:0006001:3673</w:t>
      </w:r>
      <w:r w:rsidRPr="00A433C4">
        <w:rPr>
          <w:sz w:val="26"/>
          <w:szCs w:val="26"/>
        </w:rPr>
        <w:t>.</w:t>
      </w:r>
    </w:p>
    <w:p w:rsidR="00475147" w:rsidRPr="00A433C4" w:rsidRDefault="00475147" w:rsidP="00A433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A433C4">
        <w:rPr>
          <w:sz w:val="26"/>
          <w:szCs w:val="26"/>
        </w:rPr>
        <w:t xml:space="preserve">Таким образом, </w:t>
      </w:r>
      <w:r w:rsidR="00E324FD" w:rsidRPr="00A433C4">
        <w:rPr>
          <w:sz w:val="26"/>
          <w:szCs w:val="26"/>
        </w:rPr>
        <w:t xml:space="preserve">сведения ЕГРН не подтверждены </w:t>
      </w:r>
      <w:proofErr w:type="spellStart"/>
      <w:r w:rsidR="00FC0490" w:rsidRPr="00FC0490">
        <w:rPr>
          <w:sz w:val="26"/>
          <w:szCs w:val="26"/>
        </w:rPr>
        <w:t>Госинспекцией</w:t>
      </w:r>
      <w:proofErr w:type="spellEnd"/>
      <w:r w:rsidR="00FC0490" w:rsidRPr="00FC0490">
        <w:rPr>
          <w:sz w:val="26"/>
          <w:szCs w:val="26"/>
        </w:rPr>
        <w:t xml:space="preserve"> </w:t>
      </w:r>
      <w:r w:rsidR="00FC0490">
        <w:rPr>
          <w:sz w:val="26"/>
          <w:szCs w:val="26"/>
        </w:rPr>
        <w:br/>
      </w:r>
      <w:r w:rsidR="00FC0490" w:rsidRPr="00FC0490">
        <w:rPr>
          <w:sz w:val="26"/>
          <w:szCs w:val="26"/>
        </w:rPr>
        <w:t>по недвижимости</w:t>
      </w:r>
      <w:r w:rsidR="00E324FD" w:rsidRPr="00A433C4">
        <w:rPr>
          <w:sz w:val="26"/>
          <w:szCs w:val="26"/>
        </w:rPr>
        <w:t xml:space="preserve">, </w:t>
      </w:r>
      <w:r w:rsidRPr="00A433C4">
        <w:rPr>
          <w:sz w:val="26"/>
          <w:szCs w:val="26"/>
        </w:rPr>
        <w:t xml:space="preserve">определить корректно фактическую плотность застройки </w:t>
      </w:r>
      <w:r w:rsidR="00E324FD" w:rsidRPr="00A433C4">
        <w:rPr>
          <w:sz w:val="26"/>
          <w:szCs w:val="26"/>
        </w:rPr>
        <w:t>З</w:t>
      </w:r>
      <w:r w:rsidR="006B1520" w:rsidRPr="00A433C4">
        <w:rPr>
          <w:sz w:val="26"/>
          <w:szCs w:val="26"/>
        </w:rPr>
        <w:t>емельн</w:t>
      </w:r>
      <w:r w:rsidR="00E324FD" w:rsidRPr="00A433C4">
        <w:rPr>
          <w:sz w:val="26"/>
          <w:szCs w:val="26"/>
        </w:rPr>
        <w:t>ого</w:t>
      </w:r>
      <w:r w:rsidR="006B1520" w:rsidRPr="00A433C4">
        <w:rPr>
          <w:sz w:val="26"/>
          <w:szCs w:val="26"/>
        </w:rPr>
        <w:t xml:space="preserve"> участк</w:t>
      </w:r>
      <w:r w:rsidR="00E324FD" w:rsidRPr="00A433C4">
        <w:rPr>
          <w:sz w:val="26"/>
          <w:szCs w:val="26"/>
        </w:rPr>
        <w:t>а</w:t>
      </w:r>
      <w:r w:rsidR="006B1520" w:rsidRPr="00A433C4">
        <w:rPr>
          <w:sz w:val="26"/>
          <w:szCs w:val="26"/>
        </w:rPr>
        <w:t xml:space="preserve"> по состо</w:t>
      </w:r>
      <w:r w:rsidR="00E324FD" w:rsidRPr="00A433C4">
        <w:rPr>
          <w:sz w:val="26"/>
          <w:szCs w:val="26"/>
        </w:rPr>
        <w:t>янию</w:t>
      </w:r>
      <w:r w:rsidR="00FC0490">
        <w:rPr>
          <w:sz w:val="26"/>
          <w:szCs w:val="26"/>
        </w:rPr>
        <w:t xml:space="preserve"> </w:t>
      </w:r>
      <w:r w:rsidR="00E324FD" w:rsidRPr="00A433C4">
        <w:rPr>
          <w:sz w:val="26"/>
          <w:szCs w:val="26"/>
        </w:rPr>
        <w:t>на 01.01.2021 и 01.01.2022</w:t>
      </w:r>
      <w:r w:rsidR="006B1520" w:rsidRPr="00A433C4">
        <w:rPr>
          <w:sz w:val="26"/>
          <w:szCs w:val="26"/>
        </w:rPr>
        <w:t xml:space="preserve"> </w:t>
      </w:r>
      <w:r w:rsidRPr="00A433C4">
        <w:rPr>
          <w:sz w:val="26"/>
          <w:szCs w:val="26"/>
        </w:rPr>
        <w:t>не представляется возможным.</w:t>
      </w:r>
    </w:p>
    <w:sectPr w:rsidR="00475147" w:rsidRPr="00A433C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179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65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1FD5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ABA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C4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DE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34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76F"/>
    <w:rsid w:val="00E1183D"/>
    <w:rsid w:val="00E11877"/>
    <w:rsid w:val="00E11D21"/>
    <w:rsid w:val="00E13216"/>
    <w:rsid w:val="00E15905"/>
    <w:rsid w:val="00E15D70"/>
    <w:rsid w:val="00E165DA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4F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490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D77FD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32C153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DD1F-058A-47E7-9FC8-BE352137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1854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2024-08-05T05:14:00Z</dcterms:modified>
</cp:coreProperties>
</file>