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D34CA9" w:rsidP="00B27A66">
      <w:pPr>
        <w:spacing w:after="0" w:line="240" w:lineRule="auto"/>
        <w:ind w:left="284" w:right="282" w:firstLine="708"/>
        <w:jc w:val="center"/>
        <w:rPr>
          <w:b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CD6C10" w:rsidRDefault="00CD6C10" w:rsidP="004A108B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8A1310" w:rsidRDefault="00470695" w:rsidP="004A108B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A1310">
        <w:rPr>
          <w:b/>
          <w:sz w:val="26"/>
          <w:szCs w:val="26"/>
        </w:rPr>
        <w:t>РЕШЕНИЕ</w:t>
      </w:r>
    </w:p>
    <w:p w:rsidR="00470695" w:rsidRPr="000218D2" w:rsidRDefault="00EF278C" w:rsidP="004A108B">
      <w:pPr>
        <w:spacing w:after="0"/>
        <w:ind w:left="284"/>
        <w:jc w:val="center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об отказе в</w:t>
      </w:r>
      <w:r w:rsidR="00785344" w:rsidRPr="000218D2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0218D2" w:rsidRDefault="00470695" w:rsidP="004A108B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0218D2" w:rsidRDefault="00753FB8" w:rsidP="004A108B">
      <w:pPr>
        <w:spacing w:after="0"/>
        <w:ind w:right="-2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«</w:t>
      </w:r>
      <w:r w:rsidR="00D95891" w:rsidRPr="000218D2">
        <w:rPr>
          <w:b/>
          <w:sz w:val="26"/>
          <w:szCs w:val="26"/>
        </w:rPr>
        <w:t>2</w:t>
      </w:r>
      <w:r w:rsidR="00372342">
        <w:rPr>
          <w:b/>
          <w:sz w:val="26"/>
          <w:szCs w:val="26"/>
        </w:rPr>
        <w:t>1</w:t>
      </w:r>
      <w:r w:rsidR="00CA0C1C" w:rsidRPr="000218D2">
        <w:rPr>
          <w:b/>
          <w:sz w:val="26"/>
          <w:szCs w:val="26"/>
        </w:rPr>
        <w:t xml:space="preserve">» </w:t>
      </w:r>
      <w:r w:rsidR="00372342">
        <w:rPr>
          <w:b/>
          <w:sz w:val="26"/>
          <w:szCs w:val="26"/>
        </w:rPr>
        <w:t>августа</w:t>
      </w:r>
      <w:r w:rsidR="00A565C9" w:rsidRPr="000218D2">
        <w:rPr>
          <w:b/>
          <w:sz w:val="26"/>
          <w:szCs w:val="26"/>
        </w:rPr>
        <w:t xml:space="preserve"> 202</w:t>
      </w:r>
      <w:r w:rsidR="00B315BE" w:rsidRPr="000218D2">
        <w:rPr>
          <w:b/>
          <w:sz w:val="26"/>
          <w:szCs w:val="26"/>
        </w:rPr>
        <w:t>4</w:t>
      </w:r>
      <w:r w:rsidR="00CA0C1C" w:rsidRPr="000218D2">
        <w:rPr>
          <w:b/>
          <w:sz w:val="26"/>
          <w:szCs w:val="26"/>
        </w:rPr>
        <w:t xml:space="preserve"> г.     </w:t>
      </w:r>
      <w:r w:rsidR="0073310A" w:rsidRPr="000218D2">
        <w:rPr>
          <w:b/>
          <w:sz w:val="26"/>
          <w:szCs w:val="26"/>
        </w:rPr>
        <w:t xml:space="preserve"> </w:t>
      </w:r>
      <w:r w:rsidR="00CA0C1C" w:rsidRPr="000218D2">
        <w:rPr>
          <w:b/>
          <w:sz w:val="26"/>
          <w:szCs w:val="26"/>
        </w:rPr>
        <w:t xml:space="preserve">     </w:t>
      </w:r>
      <w:r w:rsidR="007B2BE8" w:rsidRPr="000218D2">
        <w:rPr>
          <w:b/>
          <w:sz w:val="26"/>
          <w:szCs w:val="26"/>
        </w:rPr>
        <w:t xml:space="preserve">  </w:t>
      </w:r>
      <w:r w:rsidR="00CA0C1C" w:rsidRPr="000218D2">
        <w:rPr>
          <w:b/>
          <w:sz w:val="26"/>
          <w:szCs w:val="26"/>
        </w:rPr>
        <w:t xml:space="preserve">             </w:t>
      </w:r>
      <w:r w:rsidR="0004156D" w:rsidRPr="000218D2">
        <w:rPr>
          <w:b/>
          <w:sz w:val="26"/>
          <w:szCs w:val="26"/>
        </w:rPr>
        <w:t xml:space="preserve">  </w:t>
      </w:r>
      <w:r w:rsidR="00CA0C1C" w:rsidRPr="000218D2">
        <w:rPr>
          <w:b/>
          <w:sz w:val="26"/>
          <w:szCs w:val="26"/>
        </w:rPr>
        <w:t xml:space="preserve">            </w:t>
      </w:r>
      <w:r w:rsidR="00B27561" w:rsidRPr="000218D2">
        <w:rPr>
          <w:b/>
          <w:sz w:val="26"/>
          <w:szCs w:val="26"/>
        </w:rPr>
        <w:t xml:space="preserve">   </w:t>
      </w:r>
      <w:r w:rsidR="00CA0C1C" w:rsidRPr="000218D2">
        <w:rPr>
          <w:b/>
          <w:sz w:val="26"/>
          <w:szCs w:val="26"/>
        </w:rPr>
        <w:t xml:space="preserve">         </w:t>
      </w:r>
      <w:r w:rsidR="00011DFC" w:rsidRPr="000218D2">
        <w:rPr>
          <w:b/>
          <w:sz w:val="26"/>
          <w:szCs w:val="26"/>
        </w:rPr>
        <w:t xml:space="preserve">          </w:t>
      </w:r>
      <w:r w:rsidR="003D5A2F" w:rsidRPr="000218D2">
        <w:rPr>
          <w:b/>
          <w:sz w:val="26"/>
          <w:szCs w:val="26"/>
        </w:rPr>
        <w:t xml:space="preserve">       </w:t>
      </w:r>
      <w:r w:rsidR="00011DFC" w:rsidRPr="000218D2">
        <w:rPr>
          <w:b/>
          <w:sz w:val="26"/>
          <w:szCs w:val="26"/>
        </w:rPr>
        <w:t xml:space="preserve">  </w:t>
      </w:r>
      <w:r w:rsidR="004A0933" w:rsidRPr="000218D2">
        <w:rPr>
          <w:b/>
          <w:sz w:val="26"/>
          <w:szCs w:val="26"/>
        </w:rPr>
        <w:t xml:space="preserve">       </w:t>
      </w:r>
      <w:r w:rsidR="00C410A9" w:rsidRPr="000218D2">
        <w:rPr>
          <w:b/>
          <w:sz w:val="26"/>
          <w:szCs w:val="26"/>
        </w:rPr>
        <w:t xml:space="preserve">            </w:t>
      </w:r>
      <w:r w:rsidR="00586F40" w:rsidRPr="000218D2">
        <w:rPr>
          <w:b/>
          <w:sz w:val="26"/>
          <w:szCs w:val="26"/>
        </w:rPr>
        <w:t xml:space="preserve"> </w:t>
      </w:r>
      <w:r w:rsidR="00372342">
        <w:rPr>
          <w:b/>
          <w:sz w:val="26"/>
          <w:szCs w:val="26"/>
        </w:rPr>
        <w:t xml:space="preserve"> </w:t>
      </w:r>
      <w:r w:rsidR="00E65AB8" w:rsidRPr="000218D2">
        <w:rPr>
          <w:b/>
          <w:sz w:val="26"/>
          <w:szCs w:val="26"/>
        </w:rPr>
        <w:t xml:space="preserve"> </w:t>
      </w:r>
      <w:r w:rsidR="00E13179" w:rsidRPr="000218D2">
        <w:rPr>
          <w:b/>
          <w:sz w:val="26"/>
          <w:szCs w:val="26"/>
        </w:rPr>
        <w:t xml:space="preserve">       №</w:t>
      </w:r>
      <w:r w:rsidR="00D95891" w:rsidRPr="000218D2">
        <w:rPr>
          <w:b/>
          <w:sz w:val="26"/>
          <w:szCs w:val="26"/>
        </w:rPr>
        <w:t xml:space="preserve"> </w:t>
      </w:r>
      <w:r w:rsidR="00B5622B">
        <w:rPr>
          <w:b/>
          <w:sz w:val="26"/>
          <w:szCs w:val="26"/>
        </w:rPr>
        <w:t>556</w:t>
      </w:r>
      <w:r w:rsidR="00A565C9" w:rsidRPr="000218D2">
        <w:rPr>
          <w:b/>
          <w:sz w:val="26"/>
          <w:szCs w:val="26"/>
        </w:rPr>
        <w:t>/2</w:t>
      </w:r>
      <w:r w:rsidR="0056147B" w:rsidRPr="000218D2">
        <w:rPr>
          <w:b/>
          <w:sz w:val="26"/>
          <w:szCs w:val="26"/>
        </w:rPr>
        <w:t>4</w:t>
      </w:r>
    </w:p>
    <w:p w:rsidR="00B94EDE" w:rsidRPr="000218D2" w:rsidRDefault="00B94EDE" w:rsidP="004A108B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D95891" w:rsidRDefault="00CA0C1C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Реквизиты </w:t>
      </w:r>
      <w:r w:rsidR="00CC151B" w:rsidRPr="000218D2">
        <w:rPr>
          <w:b/>
          <w:sz w:val="26"/>
          <w:szCs w:val="26"/>
        </w:rPr>
        <w:t>заявлени</w:t>
      </w:r>
      <w:r w:rsidR="00D95891" w:rsidRPr="000218D2">
        <w:rPr>
          <w:b/>
          <w:sz w:val="26"/>
          <w:szCs w:val="26"/>
        </w:rPr>
        <w:t>й</w:t>
      </w:r>
      <w:r w:rsidRPr="000218D2">
        <w:rPr>
          <w:b/>
          <w:sz w:val="26"/>
          <w:szCs w:val="26"/>
        </w:rPr>
        <w:t>:</w:t>
      </w:r>
      <w:r w:rsidRPr="000218D2">
        <w:rPr>
          <w:sz w:val="26"/>
          <w:szCs w:val="26"/>
        </w:rPr>
        <w:tab/>
      </w:r>
      <w:r w:rsidR="00D95891" w:rsidRPr="000218D2">
        <w:rPr>
          <w:sz w:val="26"/>
          <w:szCs w:val="26"/>
        </w:rPr>
        <w:t xml:space="preserve">от </w:t>
      </w:r>
      <w:r w:rsidR="00372342">
        <w:rPr>
          <w:sz w:val="26"/>
          <w:szCs w:val="26"/>
        </w:rPr>
        <w:t>01.08</w:t>
      </w:r>
      <w:r w:rsidR="00D95891" w:rsidRPr="000218D2">
        <w:rPr>
          <w:sz w:val="26"/>
          <w:szCs w:val="26"/>
        </w:rPr>
        <w:t xml:space="preserve">.2024 № </w:t>
      </w:r>
      <w:r w:rsidR="00372342">
        <w:rPr>
          <w:sz w:val="26"/>
          <w:szCs w:val="26"/>
        </w:rPr>
        <w:t>01-14610/24,</w:t>
      </w:r>
    </w:p>
    <w:p w:rsidR="00372342" w:rsidRPr="000218D2" w:rsidRDefault="00372342" w:rsidP="00372342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  <w:r w:rsidRPr="000218D2">
        <w:rPr>
          <w:sz w:val="26"/>
          <w:szCs w:val="26"/>
        </w:rPr>
        <w:t xml:space="preserve">от </w:t>
      </w:r>
      <w:r>
        <w:rPr>
          <w:sz w:val="26"/>
          <w:szCs w:val="26"/>
        </w:rPr>
        <w:t>01.08</w:t>
      </w:r>
      <w:r w:rsidRPr="000218D2">
        <w:rPr>
          <w:sz w:val="26"/>
          <w:szCs w:val="26"/>
        </w:rPr>
        <w:t xml:space="preserve">.2024 № </w:t>
      </w:r>
      <w:r w:rsidRPr="00372342">
        <w:rPr>
          <w:sz w:val="26"/>
          <w:szCs w:val="26"/>
        </w:rPr>
        <w:t>33-8-2180/24-(0)-0</w:t>
      </w:r>
    </w:p>
    <w:p w:rsidR="00906BC5" w:rsidRPr="000218D2" w:rsidRDefault="00FC79E2" w:rsidP="004A108B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ab/>
      </w:r>
    </w:p>
    <w:p w:rsidR="005A4F53" w:rsidRPr="000218D2" w:rsidRDefault="00CA0C1C" w:rsidP="00CD6C10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 xml:space="preserve">Информация о заявителе: </w:t>
      </w:r>
      <w:r w:rsidRPr="000218D2">
        <w:rPr>
          <w:b/>
          <w:sz w:val="26"/>
          <w:szCs w:val="26"/>
        </w:rPr>
        <w:tab/>
      </w:r>
      <w:r w:rsidR="00CD6C10">
        <w:rPr>
          <w:sz w:val="26"/>
          <w:szCs w:val="26"/>
        </w:rPr>
        <w:t>***</w:t>
      </w:r>
    </w:p>
    <w:p w:rsidR="00737374" w:rsidRPr="000218D2" w:rsidRDefault="005A4F53" w:rsidP="004A108B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  <w:r w:rsidRPr="000218D2">
        <w:rPr>
          <w:sz w:val="26"/>
          <w:szCs w:val="26"/>
        </w:rPr>
        <w:tab/>
      </w:r>
    </w:p>
    <w:p w:rsidR="00D95891" w:rsidRPr="000218D2" w:rsidRDefault="00AC5CB3" w:rsidP="00D95891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218D2">
        <w:rPr>
          <w:b/>
          <w:sz w:val="26"/>
          <w:szCs w:val="26"/>
        </w:rPr>
        <w:t>Кадастровы</w:t>
      </w:r>
      <w:r w:rsidR="00D95891" w:rsidRPr="000218D2">
        <w:rPr>
          <w:b/>
          <w:sz w:val="26"/>
          <w:szCs w:val="26"/>
        </w:rPr>
        <w:t>й</w:t>
      </w:r>
      <w:r w:rsidR="00737374" w:rsidRPr="000218D2">
        <w:rPr>
          <w:b/>
          <w:sz w:val="26"/>
          <w:szCs w:val="26"/>
        </w:rPr>
        <w:t xml:space="preserve"> номер объект</w:t>
      </w:r>
      <w:r w:rsidR="00D95891" w:rsidRPr="000218D2">
        <w:rPr>
          <w:b/>
          <w:sz w:val="26"/>
          <w:szCs w:val="26"/>
        </w:rPr>
        <w:t>а</w:t>
      </w:r>
      <w:r w:rsidR="00737374" w:rsidRPr="000218D2">
        <w:rPr>
          <w:b/>
          <w:sz w:val="26"/>
          <w:szCs w:val="26"/>
        </w:rPr>
        <w:t xml:space="preserve"> недвижимости:</w:t>
      </w:r>
      <w:r w:rsidR="00737374" w:rsidRPr="000218D2">
        <w:rPr>
          <w:b/>
          <w:sz w:val="26"/>
          <w:szCs w:val="26"/>
        </w:rPr>
        <w:tab/>
      </w:r>
      <w:r w:rsidR="00787C39" w:rsidRPr="00787C39">
        <w:rPr>
          <w:sz w:val="26"/>
          <w:szCs w:val="26"/>
        </w:rPr>
        <w:t>77:07:0017003:1587</w:t>
      </w:r>
    </w:p>
    <w:p w:rsidR="000218D2" w:rsidRPr="000218D2" w:rsidRDefault="00737374" w:rsidP="00787C39">
      <w:pPr>
        <w:tabs>
          <w:tab w:val="left" w:pos="5670"/>
        </w:tabs>
        <w:spacing w:after="0"/>
        <w:ind w:left="5670" w:right="-2" w:hanging="5670"/>
        <w:jc w:val="both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 xml:space="preserve">Адрес: </w:t>
      </w:r>
      <w:r w:rsidRPr="000218D2">
        <w:rPr>
          <w:b/>
          <w:sz w:val="26"/>
          <w:szCs w:val="26"/>
        </w:rPr>
        <w:tab/>
      </w:r>
      <w:r w:rsidR="004A7F08" w:rsidRPr="000218D2">
        <w:rPr>
          <w:sz w:val="26"/>
          <w:szCs w:val="26"/>
        </w:rPr>
        <w:t xml:space="preserve">г. Москва, </w:t>
      </w:r>
      <w:proofErr w:type="spellStart"/>
      <w:r w:rsidR="00787C39">
        <w:rPr>
          <w:sz w:val="26"/>
          <w:szCs w:val="26"/>
        </w:rPr>
        <w:t>пр-кт</w:t>
      </w:r>
      <w:proofErr w:type="spellEnd"/>
      <w:r w:rsidR="00787C39">
        <w:rPr>
          <w:sz w:val="26"/>
          <w:szCs w:val="26"/>
        </w:rPr>
        <w:t xml:space="preserve"> Мира, д. 119, стр.</w:t>
      </w:r>
      <w:r w:rsidR="00787C39" w:rsidRPr="00787C39">
        <w:rPr>
          <w:sz w:val="26"/>
          <w:szCs w:val="26"/>
        </w:rPr>
        <w:t xml:space="preserve"> 536</w:t>
      </w:r>
    </w:p>
    <w:p w:rsidR="00E9092D" w:rsidRDefault="00E9092D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470695" w:rsidRPr="000218D2" w:rsidRDefault="00470695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Информация о проведенной проверке:</w:t>
      </w:r>
    </w:p>
    <w:p w:rsidR="00413059" w:rsidRPr="000218D2" w:rsidRDefault="00413059" w:rsidP="004A108B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AC5CB3" w:rsidRPr="000218D2" w:rsidRDefault="00AC5CB3" w:rsidP="004A108B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0218D2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0218D2">
        <w:rPr>
          <w:kern w:val="24"/>
          <w:sz w:val="26"/>
          <w:szCs w:val="26"/>
        </w:rPr>
        <w:t>де Москве в 2023 году проведена</w:t>
      </w:r>
      <w:r w:rsidR="00CF457A" w:rsidRPr="000218D2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F51E9C">
        <w:rPr>
          <w:kern w:val="24"/>
          <w:sz w:val="26"/>
          <w:szCs w:val="26"/>
        </w:rPr>
        <w:t xml:space="preserve"> (далее – Закон о ГКО)</w:t>
      </w:r>
      <w:r w:rsidR="000218D2">
        <w:rPr>
          <w:kern w:val="24"/>
          <w:sz w:val="26"/>
          <w:szCs w:val="26"/>
        </w:rPr>
        <w:t xml:space="preserve">, </w:t>
      </w:r>
      <w:r w:rsidR="00E12ACF">
        <w:rPr>
          <w:kern w:val="24"/>
          <w:sz w:val="26"/>
          <w:szCs w:val="26"/>
        </w:rPr>
        <w:t xml:space="preserve">Методическими указаниями </w:t>
      </w:r>
      <w:r w:rsidR="00F51E9C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0218D2">
        <w:rPr>
          <w:kern w:val="24"/>
          <w:sz w:val="26"/>
          <w:szCs w:val="26"/>
        </w:rPr>
        <w:t>Росреестра</w:t>
      </w:r>
      <w:proofErr w:type="spellEnd"/>
      <w:r w:rsidR="00E12ACF">
        <w:rPr>
          <w:kern w:val="24"/>
          <w:sz w:val="26"/>
          <w:szCs w:val="26"/>
        </w:rPr>
        <w:t xml:space="preserve"> </w:t>
      </w:r>
      <w:r w:rsidR="00C20BB9">
        <w:rPr>
          <w:kern w:val="24"/>
          <w:sz w:val="26"/>
          <w:szCs w:val="26"/>
        </w:rPr>
        <w:br/>
      </w:r>
      <w:r w:rsidRPr="000218D2">
        <w:rPr>
          <w:kern w:val="24"/>
          <w:sz w:val="26"/>
          <w:szCs w:val="26"/>
        </w:rPr>
        <w:t>от 04.08.2021 № П/0336.</w:t>
      </w:r>
    </w:p>
    <w:p w:rsidR="004769FD" w:rsidRPr="000218D2" w:rsidRDefault="004769FD" w:rsidP="00A833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>В соответствии с положениями статьи 13 За</w:t>
      </w:r>
      <w:r w:rsidR="008B3875" w:rsidRPr="000218D2">
        <w:rPr>
          <w:rFonts w:eastAsia="Times New Roman"/>
          <w:sz w:val="26"/>
          <w:szCs w:val="26"/>
        </w:rPr>
        <w:t>кона о ГКО на основании решения</w:t>
      </w:r>
      <w:r w:rsidR="008B3875" w:rsidRPr="000218D2">
        <w:rPr>
          <w:rFonts w:eastAsia="Times New Roman"/>
          <w:sz w:val="26"/>
          <w:szCs w:val="26"/>
        </w:rPr>
        <w:br/>
      </w:r>
      <w:r w:rsidRPr="000218D2">
        <w:rPr>
          <w:rFonts w:eastAsia="Times New Roman"/>
          <w:sz w:val="26"/>
          <w:szCs w:val="26"/>
        </w:rPr>
        <w:t xml:space="preserve">о проведении государственной кадастровой оценки </w:t>
      </w:r>
      <w:r w:rsidR="00A83382" w:rsidRPr="000218D2">
        <w:rPr>
          <w:rFonts w:eastAsia="Times New Roman"/>
          <w:sz w:val="26"/>
          <w:szCs w:val="26"/>
        </w:rPr>
        <w:t xml:space="preserve">филиалом </w:t>
      </w:r>
      <w:r w:rsidRPr="000218D2">
        <w:rPr>
          <w:rFonts w:eastAsia="Times New Roman"/>
          <w:sz w:val="26"/>
          <w:szCs w:val="26"/>
        </w:rPr>
        <w:t>публично-правовой компанией «</w:t>
      </w:r>
      <w:proofErr w:type="spellStart"/>
      <w:r w:rsidRPr="000218D2">
        <w:rPr>
          <w:rFonts w:eastAsia="Times New Roman"/>
          <w:sz w:val="26"/>
          <w:szCs w:val="26"/>
        </w:rPr>
        <w:t>Роскадастр</w:t>
      </w:r>
      <w:proofErr w:type="spellEnd"/>
      <w:r w:rsidRPr="000218D2">
        <w:rPr>
          <w:rFonts w:eastAsia="Times New Roman"/>
          <w:sz w:val="26"/>
          <w:szCs w:val="26"/>
        </w:rPr>
        <w:t>» по Москве</w:t>
      </w:r>
      <w:r w:rsidR="00A83382" w:rsidRPr="000218D2">
        <w:rPr>
          <w:rFonts w:eastAsia="Times New Roman"/>
          <w:sz w:val="26"/>
          <w:szCs w:val="26"/>
        </w:rPr>
        <w:t xml:space="preserve"> </w:t>
      </w:r>
      <w:r w:rsidRPr="000218D2">
        <w:rPr>
          <w:rFonts w:eastAsia="Times New Roman"/>
          <w:sz w:val="26"/>
          <w:szCs w:val="26"/>
        </w:rPr>
        <w:t>формировался перечень объектов недвижимости, подлежащих государственной кадастровой оценке (далее – Перечень).</w:t>
      </w:r>
    </w:p>
    <w:p w:rsidR="004769FD" w:rsidRPr="000218D2" w:rsidRDefault="004769FD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>В</w:t>
      </w:r>
      <w:r w:rsidR="00785848">
        <w:rPr>
          <w:rFonts w:eastAsia="Times New Roman"/>
          <w:sz w:val="26"/>
          <w:szCs w:val="26"/>
        </w:rPr>
        <w:t xml:space="preserve"> </w:t>
      </w:r>
      <w:r w:rsidRPr="000218D2">
        <w:rPr>
          <w:rFonts w:eastAsia="Times New Roman"/>
          <w:sz w:val="26"/>
          <w:szCs w:val="26"/>
        </w:rPr>
        <w:t>Перечень включ</w:t>
      </w:r>
      <w:r w:rsidR="00E9092D">
        <w:rPr>
          <w:rFonts w:eastAsia="Times New Roman"/>
          <w:sz w:val="26"/>
          <w:szCs w:val="26"/>
        </w:rPr>
        <w:t>ались</w:t>
      </w:r>
      <w:r w:rsidRPr="000218D2">
        <w:rPr>
          <w:rFonts w:eastAsia="Times New Roman"/>
          <w:sz w:val="26"/>
          <w:szCs w:val="26"/>
        </w:rPr>
        <w:t xml:space="preserve"> сведения Единого государственного реестра недвижимости, актуальные по состоянию </w:t>
      </w:r>
      <w:r w:rsidR="00E9092D" w:rsidRPr="000218D2">
        <w:rPr>
          <w:rFonts w:eastAsia="Times New Roman"/>
          <w:sz w:val="26"/>
          <w:szCs w:val="26"/>
        </w:rPr>
        <w:t>на 01.01.2023</w:t>
      </w:r>
      <w:r w:rsidRPr="000218D2">
        <w:rPr>
          <w:rFonts w:eastAsia="Times New Roman"/>
          <w:sz w:val="26"/>
          <w:szCs w:val="26"/>
        </w:rPr>
        <w:t>.</w:t>
      </w:r>
    </w:p>
    <w:p w:rsidR="00D029D0" w:rsidRPr="000218D2" w:rsidRDefault="00FE65D4" w:rsidP="001C5D7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18D2">
        <w:rPr>
          <w:rFonts w:eastAsia="Times New Roman"/>
          <w:sz w:val="26"/>
          <w:szCs w:val="26"/>
        </w:rPr>
        <w:t xml:space="preserve">Кадастровая стоимость </w:t>
      </w:r>
      <w:r w:rsidR="00B237B6" w:rsidRPr="000218D2">
        <w:rPr>
          <w:rFonts w:eastAsia="Times New Roman"/>
          <w:sz w:val="26"/>
          <w:szCs w:val="26"/>
        </w:rPr>
        <w:t>объекта недвижимости</w:t>
      </w:r>
      <w:r w:rsidRPr="000218D2">
        <w:rPr>
          <w:rFonts w:eastAsia="Times New Roman"/>
          <w:sz w:val="26"/>
          <w:szCs w:val="26"/>
        </w:rPr>
        <w:t xml:space="preserve"> с кадастровым номер</w:t>
      </w:r>
      <w:r w:rsidR="00B237B6" w:rsidRPr="000218D2">
        <w:rPr>
          <w:rFonts w:eastAsia="Times New Roman"/>
          <w:sz w:val="26"/>
          <w:szCs w:val="26"/>
        </w:rPr>
        <w:t>ом</w:t>
      </w:r>
      <w:r w:rsidR="00BA7F79" w:rsidRPr="000218D2">
        <w:rPr>
          <w:rFonts w:eastAsia="Times New Roman"/>
          <w:sz w:val="26"/>
          <w:szCs w:val="26"/>
        </w:rPr>
        <w:t xml:space="preserve"> </w:t>
      </w:r>
      <w:r w:rsidR="00787C39" w:rsidRPr="00787C39">
        <w:rPr>
          <w:sz w:val="26"/>
          <w:szCs w:val="26"/>
        </w:rPr>
        <w:t xml:space="preserve">77:07:0017003:1587 </w:t>
      </w:r>
      <w:r w:rsidR="001C5D7D" w:rsidRPr="000218D2">
        <w:rPr>
          <w:sz w:val="26"/>
          <w:szCs w:val="26"/>
        </w:rPr>
        <w:t>(далее – Объект недвижимости)</w:t>
      </w:r>
      <w:r w:rsidR="00B237B6" w:rsidRPr="000218D2">
        <w:rPr>
          <w:sz w:val="26"/>
          <w:szCs w:val="26"/>
        </w:rPr>
        <w:t xml:space="preserve"> </w:t>
      </w:r>
      <w:r w:rsidRPr="000218D2">
        <w:rPr>
          <w:rFonts w:eastAsia="Times New Roman"/>
          <w:color w:val="000000" w:themeColor="text1"/>
          <w:sz w:val="26"/>
          <w:szCs w:val="26"/>
        </w:rPr>
        <w:t xml:space="preserve">в размере </w:t>
      </w:r>
      <w:r w:rsidR="00787C39">
        <w:rPr>
          <w:rFonts w:eastAsia="Times New Roman"/>
          <w:color w:val="000000" w:themeColor="text1"/>
          <w:sz w:val="26"/>
          <w:szCs w:val="26"/>
        </w:rPr>
        <w:t>140 671 490,</w:t>
      </w:r>
      <w:r w:rsidR="00787C39" w:rsidRPr="00787C39">
        <w:rPr>
          <w:rFonts w:eastAsia="Times New Roman"/>
          <w:color w:val="000000" w:themeColor="text1"/>
          <w:sz w:val="26"/>
          <w:szCs w:val="26"/>
        </w:rPr>
        <w:t>39</w:t>
      </w:r>
      <w:r w:rsidR="00787C39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3F6B1C" w:rsidRPr="000218D2">
        <w:rPr>
          <w:rFonts w:eastAsia="Times New Roman"/>
          <w:color w:val="000000" w:themeColor="text1"/>
          <w:sz w:val="26"/>
          <w:szCs w:val="26"/>
        </w:rPr>
        <w:t>руб.</w:t>
      </w:r>
      <w:r w:rsidR="00A854EE" w:rsidRPr="000218D2">
        <w:rPr>
          <w:rFonts w:eastAsia="Times New Roman"/>
          <w:color w:val="000000" w:themeColor="text1"/>
          <w:sz w:val="26"/>
          <w:szCs w:val="26"/>
        </w:rPr>
        <w:t>,</w:t>
      </w:r>
      <w:r w:rsidR="003F6B1C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определена</w:t>
      </w:r>
      <w:r w:rsid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на ос</w:t>
      </w:r>
      <w:r w:rsidR="00B23519" w:rsidRPr="000218D2">
        <w:rPr>
          <w:rFonts w:eastAsia="Times New Roman"/>
          <w:color w:val="000000" w:themeColor="text1"/>
          <w:sz w:val="26"/>
          <w:szCs w:val="26"/>
        </w:rPr>
        <w:t>новании сведений, включенных в П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>еречень</w:t>
      </w:r>
      <w:r w:rsidR="00F51E9C">
        <w:rPr>
          <w:rFonts w:eastAsia="Times New Roman"/>
          <w:color w:val="000000" w:themeColor="text1"/>
          <w:sz w:val="26"/>
          <w:szCs w:val="26"/>
        </w:rPr>
        <w:t>,</w:t>
      </w:r>
      <w:r w:rsidR="004E498C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FD501B" w:rsidRPr="000218D2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5612FF" w:rsidRPr="000218D2">
        <w:rPr>
          <w:rFonts w:eastAsia="Times New Roman"/>
          <w:color w:val="000000" w:themeColor="text1"/>
          <w:sz w:val="26"/>
          <w:szCs w:val="26"/>
        </w:rPr>
        <w:t>отнесения</w:t>
      </w:r>
      <w:r w:rsidR="008B3875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>его</w:t>
      </w:r>
      <w:r w:rsidR="000218D2">
        <w:rPr>
          <w:rFonts w:eastAsia="Times New Roman"/>
          <w:color w:val="000000" w:themeColor="text1"/>
          <w:sz w:val="26"/>
          <w:szCs w:val="26"/>
        </w:rPr>
        <w:br/>
      </w:r>
      <w:r w:rsidR="00D029D0" w:rsidRPr="000218D2">
        <w:rPr>
          <w:rFonts w:eastAsia="Times New Roman"/>
          <w:color w:val="000000" w:themeColor="text1"/>
          <w:sz w:val="26"/>
          <w:szCs w:val="26"/>
        </w:rPr>
        <w:t xml:space="preserve">к </w:t>
      </w:r>
      <w:r w:rsidR="00B27A66" w:rsidRPr="000218D2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1C5D7D" w:rsidRPr="000218D2">
        <w:rPr>
          <w:rFonts w:eastAsia="Times New Roman"/>
          <w:color w:val="000000" w:themeColor="text1"/>
          <w:sz w:val="26"/>
          <w:szCs w:val="26"/>
        </w:rPr>
        <w:t>о обслуживания, сервиса, отдыха</w:t>
      </w:r>
      <w:r w:rsidR="008B3875" w:rsidRPr="000218D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0218D2">
        <w:rPr>
          <w:rFonts w:eastAsia="Times New Roman"/>
          <w:color w:val="000000" w:themeColor="text1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207064" w:rsidRDefault="00207064" w:rsidP="00832AD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lastRenderedPageBreak/>
        <w:t xml:space="preserve">Подробное описание методологии и процесса оценки </w:t>
      </w:r>
      <w:r w:rsidR="001C5D7D" w:rsidRPr="000218D2">
        <w:rPr>
          <w:color w:val="000000" w:themeColor="text1"/>
          <w:kern w:val="24"/>
          <w:sz w:val="26"/>
          <w:szCs w:val="26"/>
        </w:rPr>
        <w:t>приведено в разделе 3.6</w:t>
      </w:r>
      <w:r w:rsidR="00B02FDC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9039D0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 xml:space="preserve">Тома 3 Отчета </w:t>
      </w:r>
      <w:r w:rsidR="00C43BF7" w:rsidRPr="000218D2">
        <w:rPr>
          <w:color w:val="000000" w:themeColor="text1"/>
          <w:kern w:val="24"/>
          <w:sz w:val="26"/>
          <w:szCs w:val="26"/>
        </w:rPr>
        <w:t xml:space="preserve">№ 1/2023 </w:t>
      </w:r>
      <w:r w:rsidRPr="000218D2">
        <w:rPr>
          <w:color w:val="000000" w:themeColor="text1"/>
          <w:kern w:val="24"/>
          <w:sz w:val="26"/>
          <w:szCs w:val="26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машино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>-мест, расположенных</w:t>
      </w:r>
      <w:r w:rsidR="009039D0"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>на террито</w:t>
      </w:r>
      <w:r w:rsidR="00F15D7E" w:rsidRPr="000218D2">
        <w:rPr>
          <w:color w:val="000000" w:themeColor="text1"/>
          <w:kern w:val="24"/>
          <w:sz w:val="26"/>
          <w:szCs w:val="26"/>
        </w:rPr>
        <w:t>рии города Москвы,</w:t>
      </w:r>
      <w:r w:rsidR="001B7704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CF457A" w:rsidRPr="000218D2">
        <w:rPr>
          <w:color w:val="000000" w:themeColor="text1"/>
          <w:kern w:val="24"/>
          <w:sz w:val="26"/>
          <w:szCs w:val="26"/>
        </w:rPr>
        <w:t>по состоянию</w:t>
      </w:r>
      <w:r w:rsidR="00C43BF7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1B7704" w:rsidRPr="000218D2">
        <w:rPr>
          <w:color w:val="000000" w:themeColor="text1"/>
          <w:kern w:val="24"/>
          <w:sz w:val="26"/>
          <w:szCs w:val="26"/>
        </w:rPr>
        <w:t>на 01.01.2023»</w:t>
      </w:r>
      <w:r w:rsidR="001C5D7D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9039D0">
        <w:rPr>
          <w:color w:val="000000" w:themeColor="text1"/>
          <w:kern w:val="24"/>
          <w:sz w:val="26"/>
          <w:szCs w:val="26"/>
        </w:rPr>
        <w:br/>
      </w:r>
      <w:r w:rsidRPr="000218D2">
        <w:rPr>
          <w:color w:val="000000" w:themeColor="text1"/>
          <w:kern w:val="24"/>
          <w:sz w:val="26"/>
          <w:szCs w:val="26"/>
        </w:rPr>
        <w:t>(</w:t>
      </w:r>
      <w:r w:rsidR="001C5D7D" w:rsidRPr="000218D2">
        <w:rPr>
          <w:color w:val="000000" w:themeColor="text1"/>
          <w:kern w:val="24"/>
          <w:sz w:val="26"/>
          <w:szCs w:val="26"/>
        </w:rPr>
        <w:t>далее – Отчет) и в разделе 3.7.4</w:t>
      </w:r>
      <w:r w:rsidRPr="000218D2">
        <w:rPr>
          <w:color w:val="000000" w:themeColor="text1"/>
          <w:kern w:val="24"/>
          <w:sz w:val="26"/>
          <w:szCs w:val="26"/>
        </w:rPr>
        <w:t>.</w:t>
      </w:r>
      <w:r w:rsidR="001C5D7D" w:rsidRPr="000218D2">
        <w:rPr>
          <w:color w:val="000000" w:themeColor="text1"/>
          <w:kern w:val="24"/>
          <w:sz w:val="26"/>
          <w:szCs w:val="26"/>
        </w:rPr>
        <w:t>1</w:t>
      </w:r>
      <w:r w:rsidRPr="000218D2">
        <w:rPr>
          <w:color w:val="000000" w:themeColor="text1"/>
          <w:kern w:val="24"/>
          <w:sz w:val="26"/>
          <w:szCs w:val="26"/>
        </w:rPr>
        <w:t xml:space="preserve"> Тома 4 Отчета.</w:t>
      </w:r>
    </w:p>
    <w:p w:rsidR="006D4BC5" w:rsidRDefault="006D4BC5" w:rsidP="006D4BC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Кадастровая стоимость Объекта недвижимости определена с </w:t>
      </w:r>
      <w:r w:rsidRPr="006D4BC5">
        <w:rPr>
          <w:color w:val="000000" w:themeColor="text1"/>
          <w:kern w:val="24"/>
          <w:sz w:val="26"/>
          <w:szCs w:val="26"/>
        </w:rPr>
        <w:t xml:space="preserve">учетом </w:t>
      </w:r>
      <w:r>
        <w:rPr>
          <w:color w:val="000000" w:themeColor="text1"/>
          <w:kern w:val="24"/>
          <w:sz w:val="26"/>
          <w:szCs w:val="26"/>
        </w:rPr>
        <w:t>значений</w:t>
      </w:r>
      <w:r w:rsidRPr="006D4BC5">
        <w:rPr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6D4BC5">
        <w:rPr>
          <w:color w:val="000000" w:themeColor="text1"/>
          <w:kern w:val="24"/>
          <w:sz w:val="26"/>
          <w:szCs w:val="26"/>
        </w:rPr>
        <w:t>ценообр</w:t>
      </w:r>
      <w:r>
        <w:rPr>
          <w:color w:val="000000" w:themeColor="text1"/>
          <w:kern w:val="24"/>
          <w:sz w:val="26"/>
          <w:szCs w:val="26"/>
        </w:rPr>
        <w:t>азующих</w:t>
      </w:r>
      <w:proofErr w:type="spellEnd"/>
      <w:r>
        <w:rPr>
          <w:color w:val="000000" w:themeColor="text1"/>
          <w:kern w:val="24"/>
          <w:sz w:val="26"/>
          <w:szCs w:val="26"/>
        </w:rPr>
        <w:t xml:space="preserve"> факторов</w:t>
      </w:r>
      <w:r w:rsidRPr="006D4BC5">
        <w:rPr>
          <w:color w:val="000000" w:themeColor="text1"/>
          <w:kern w:val="24"/>
          <w:sz w:val="26"/>
          <w:szCs w:val="26"/>
        </w:rPr>
        <w:t xml:space="preserve">: </w:t>
      </w:r>
      <w:r>
        <w:rPr>
          <w:color w:val="000000" w:themeColor="text1"/>
          <w:kern w:val="24"/>
          <w:sz w:val="26"/>
          <w:szCs w:val="26"/>
        </w:rPr>
        <w:t xml:space="preserve">«Расстояние </w:t>
      </w:r>
      <w:r w:rsidRPr="006D4BC5">
        <w:rPr>
          <w:color w:val="000000" w:themeColor="text1"/>
          <w:kern w:val="24"/>
          <w:sz w:val="26"/>
          <w:szCs w:val="26"/>
        </w:rPr>
        <w:t>до ближайшей станции метро_2023</w:t>
      </w:r>
      <w:r>
        <w:rPr>
          <w:color w:val="000000" w:themeColor="text1"/>
          <w:kern w:val="24"/>
          <w:sz w:val="26"/>
          <w:szCs w:val="26"/>
        </w:rPr>
        <w:t>»</w:t>
      </w:r>
      <w:r w:rsidRPr="006D4BC5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–</w:t>
      </w:r>
      <w:r w:rsidRPr="006D4BC5">
        <w:rPr>
          <w:color w:val="000000" w:themeColor="text1"/>
          <w:kern w:val="24"/>
          <w:sz w:val="26"/>
          <w:szCs w:val="26"/>
        </w:rPr>
        <w:t xml:space="preserve"> 935.198</w:t>
      </w:r>
      <w:r>
        <w:rPr>
          <w:color w:val="000000" w:themeColor="text1"/>
          <w:kern w:val="24"/>
          <w:sz w:val="26"/>
          <w:szCs w:val="26"/>
        </w:rPr>
        <w:t>, «</w:t>
      </w:r>
      <w:r w:rsidRPr="006D4BC5">
        <w:rPr>
          <w:color w:val="000000" w:themeColor="text1"/>
          <w:kern w:val="24"/>
          <w:sz w:val="26"/>
          <w:szCs w:val="26"/>
        </w:rPr>
        <w:t>Расстояние до ближайшей магистрали города, м._2023</w:t>
      </w:r>
      <w:r>
        <w:rPr>
          <w:color w:val="000000" w:themeColor="text1"/>
          <w:kern w:val="24"/>
          <w:sz w:val="26"/>
          <w:szCs w:val="26"/>
        </w:rPr>
        <w:t>»</w:t>
      </w:r>
      <w:r w:rsidRPr="006D4BC5">
        <w:rPr>
          <w:color w:val="000000" w:themeColor="text1"/>
          <w:kern w:val="24"/>
          <w:sz w:val="26"/>
          <w:szCs w:val="26"/>
        </w:rPr>
        <w:t xml:space="preserve"> </w:t>
      </w:r>
      <w:r>
        <w:rPr>
          <w:color w:val="000000" w:themeColor="text1"/>
          <w:kern w:val="24"/>
          <w:sz w:val="26"/>
          <w:szCs w:val="26"/>
        </w:rPr>
        <w:t>–</w:t>
      </w:r>
      <w:r w:rsidRPr="006D4BC5">
        <w:rPr>
          <w:color w:val="000000" w:themeColor="text1"/>
          <w:kern w:val="24"/>
          <w:sz w:val="26"/>
          <w:szCs w:val="26"/>
        </w:rPr>
        <w:t xml:space="preserve"> </w:t>
      </w:r>
      <w:r w:rsidR="00372342" w:rsidRPr="00372342">
        <w:rPr>
          <w:color w:val="000000" w:themeColor="text1"/>
          <w:kern w:val="24"/>
          <w:sz w:val="26"/>
          <w:szCs w:val="26"/>
        </w:rPr>
        <w:t>607.265</w:t>
      </w:r>
      <w:r w:rsidRPr="006D4BC5">
        <w:rPr>
          <w:color w:val="000000" w:themeColor="text1"/>
          <w:kern w:val="24"/>
          <w:sz w:val="26"/>
          <w:szCs w:val="26"/>
        </w:rPr>
        <w:t>.</w:t>
      </w:r>
    </w:p>
    <w:p w:rsidR="00785848" w:rsidRDefault="00372342" w:rsidP="006D4BC5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>
        <w:rPr>
          <w:color w:val="000000" w:themeColor="text1"/>
          <w:kern w:val="24"/>
          <w:sz w:val="26"/>
          <w:szCs w:val="26"/>
        </w:rPr>
        <w:t>Ошибок в определении расстояний</w:t>
      </w:r>
      <w:r w:rsidR="00A83382" w:rsidRPr="000218D2">
        <w:rPr>
          <w:color w:val="000000" w:themeColor="text1"/>
          <w:kern w:val="24"/>
          <w:sz w:val="26"/>
          <w:szCs w:val="26"/>
        </w:rPr>
        <w:t xml:space="preserve"> до ближайшей станции метро</w:t>
      </w:r>
      <w:r>
        <w:rPr>
          <w:color w:val="000000" w:themeColor="text1"/>
          <w:kern w:val="24"/>
          <w:sz w:val="26"/>
          <w:szCs w:val="26"/>
        </w:rPr>
        <w:t xml:space="preserve"> и </w:t>
      </w:r>
      <w:r w:rsidRPr="006D4BC5">
        <w:rPr>
          <w:color w:val="000000" w:themeColor="text1"/>
          <w:kern w:val="24"/>
          <w:sz w:val="26"/>
          <w:szCs w:val="26"/>
        </w:rPr>
        <w:t>до ближайшей магистрали города</w:t>
      </w:r>
      <w:r w:rsidR="00A83382" w:rsidRPr="000218D2">
        <w:rPr>
          <w:color w:val="000000" w:themeColor="text1"/>
          <w:kern w:val="24"/>
          <w:sz w:val="26"/>
          <w:szCs w:val="26"/>
        </w:rPr>
        <w:t xml:space="preserve"> не выявлено. Расстояние рассчитывается от объекта недвижимости </w:t>
      </w:r>
      <w:r>
        <w:rPr>
          <w:color w:val="000000" w:themeColor="text1"/>
          <w:kern w:val="24"/>
          <w:sz w:val="26"/>
          <w:szCs w:val="26"/>
        </w:rPr>
        <w:br/>
      </w:r>
      <w:r w:rsidR="00A83382" w:rsidRPr="000218D2">
        <w:rPr>
          <w:color w:val="000000" w:themeColor="text1"/>
          <w:kern w:val="24"/>
          <w:sz w:val="26"/>
          <w:szCs w:val="26"/>
        </w:rPr>
        <w:t>до ближайшей точки каждого о</w:t>
      </w:r>
      <w:r w:rsidR="00E12ACF">
        <w:rPr>
          <w:color w:val="000000" w:themeColor="text1"/>
          <w:kern w:val="24"/>
          <w:sz w:val="26"/>
          <w:szCs w:val="26"/>
        </w:rPr>
        <w:t xml:space="preserve">бъекта </w:t>
      </w:r>
      <w:proofErr w:type="spellStart"/>
      <w:r w:rsidR="00E12ACF">
        <w:rPr>
          <w:color w:val="000000" w:themeColor="text1"/>
          <w:kern w:val="24"/>
          <w:sz w:val="26"/>
          <w:szCs w:val="26"/>
        </w:rPr>
        <w:t>ценообразующего</w:t>
      </w:r>
      <w:proofErr w:type="spellEnd"/>
      <w:r w:rsidR="00E12ACF">
        <w:rPr>
          <w:color w:val="000000" w:themeColor="text1"/>
          <w:kern w:val="24"/>
          <w:sz w:val="26"/>
          <w:szCs w:val="26"/>
        </w:rPr>
        <w:t xml:space="preserve"> фактора. </w:t>
      </w:r>
      <w:r w:rsidR="00A83382" w:rsidRPr="000218D2">
        <w:rPr>
          <w:color w:val="000000" w:themeColor="text1"/>
          <w:kern w:val="24"/>
          <w:sz w:val="26"/>
          <w:szCs w:val="26"/>
        </w:rPr>
        <w:t>Выбирается</w:t>
      </w:r>
      <w:r>
        <w:rPr>
          <w:color w:val="000000" w:themeColor="text1"/>
          <w:kern w:val="24"/>
          <w:sz w:val="26"/>
          <w:szCs w:val="26"/>
        </w:rPr>
        <w:t xml:space="preserve"> минимальное из расстояний, </w:t>
      </w:r>
      <w:r w:rsidR="000218D2">
        <w:rPr>
          <w:color w:val="000000" w:themeColor="text1"/>
          <w:kern w:val="24"/>
          <w:sz w:val="26"/>
          <w:szCs w:val="26"/>
        </w:rPr>
        <w:t xml:space="preserve">что </w:t>
      </w:r>
      <w:r w:rsidR="00A83382" w:rsidRPr="000218D2">
        <w:rPr>
          <w:color w:val="000000" w:themeColor="text1"/>
          <w:kern w:val="24"/>
          <w:sz w:val="26"/>
          <w:szCs w:val="26"/>
        </w:rPr>
        <w:t xml:space="preserve">и является значением </w:t>
      </w:r>
      <w:proofErr w:type="spellStart"/>
      <w:r w:rsidR="00A83382" w:rsidRPr="000218D2">
        <w:rPr>
          <w:color w:val="000000" w:themeColor="text1"/>
          <w:kern w:val="24"/>
          <w:sz w:val="26"/>
          <w:szCs w:val="26"/>
        </w:rPr>
        <w:t>ценообразующего</w:t>
      </w:r>
      <w:proofErr w:type="spellEnd"/>
      <w:r w:rsidR="00A83382" w:rsidRPr="000218D2">
        <w:rPr>
          <w:color w:val="000000" w:themeColor="text1"/>
          <w:kern w:val="24"/>
          <w:sz w:val="26"/>
          <w:szCs w:val="26"/>
        </w:rPr>
        <w:t xml:space="preserve"> факто</w:t>
      </w:r>
      <w:r>
        <w:rPr>
          <w:color w:val="000000" w:themeColor="text1"/>
          <w:kern w:val="24"/>
          <w:sz w:val="26"/>
          <w:szCs w:val="26"/>
        </w:rPr>
        <w:t xml:space="preserve">ра. </w:t>
      </w:r>
      <w:r>
        <w:rPr>
          <w:color w:val="000000" w:themeColor="text1"/>
          <w:kern w:val="24"/>
          <w:sz w:val="26"/>
          <w:szCs w:val="26"/>
        </w:rPr>
        <w:br/>
        <w:t xml:space="preserve">В целях приведения расчетов </w:t>
      </w:r>
      <w:r w:rsidR="00A83382" w:rsidRPr="000218D2">
        <w:rPr>
          <w:color w:val="000000" w:themeColor="text1"/>
          <w:kern w:val="24"/>
          <w:sz w:val="26"/>
          <w:szCs w:val="26"/>
        </w:rPr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</w:t>
      </w:r>
      <w:r w:rsidR="008E1932" w:rsidRPr="000218D2">
        <w:rPr>
          <w:color w:val="000000" w:themeColor="text1"/>
          <w:kern w:val="24"/>
          <w:sz w:val="26"/>
          <w:szCs w:val="26"/>
        </w:rPr>
        <w:t>ъектов – аналогов, используемых</w:t>
      </w:r>
      <w:r w:rsidR="008B3875" w:rsidRPr="000218D2">
        <w:rPr>
          <w:color w:val="000000" w:themeColor="text1"/>
          <w:kern w:val="24"/>
          <w:sz w:val="26"/>
          <w:szCs w:val="26"/>
        </w:rPr>
        <w:t xml:space="preserve"> </w:t>
      </w:r>
      <w:r w:rsidR="00A83382" w:rsidRPr="000218D2">
        <w:rPr>
          <w:color w:val="000000" w:themeColor="text1"/>
          <w:kern w:val="24"/>
          <w:sz w:val="26"/>
          <w:szCs w:val="26"/>
        </w:rPr>
        <w:t>в расчетах, также определяются</w:t>
      </w:r>
      <w:r>
        <w:rPr>
          <w:color w:val="000000" w:themeColor="text1"/>
          <w:kern w:val="24"/>
          <w:sz w:val="26"/>
          <w:szCs w:val="26"/>
        </w:rPr>
        <w:t xml:space="preserve"> </w:t>
      </w:r>
      <w:r w:rsidR="00A83382" w:rsidRPr="000218D2">
        <w:rPr>
          <w:color w:val="000000" w:themeColor="text1"/>
          <w:kern w:val="24"/>
          <w:sz w:val="26"/>
          <w:szCs w:val="26"/>
        </w:rPr>
        <w:t>по прямой.</w:t>
      </w:r>
    </w:p>
    <w:p w:rsidR="00785848" w:rsidRPr="00423974" w:rsidRDefault="00423974" w:rsidP="00785848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423974">
        <w:rPr>
          <w:color w:val="000000" w:themeColor="text1"/>
          <w:kern w:val="24"/>
          <w:sz w:val="26"/>
          <w:szCs w:val="26"/>
        </w:rPr>
        <w:t>Информация о списке улиц, на которых расположены торговые коридоры, содержится в таблице 3-</w:t>
      </w:r>
      <w:r w:rsidR="00414899">
        <w:rPr>
          <w:color w:val="000000" w:themeColor="text1"/>
          <w:kern w:val="24"/>
          <w:sz w:val="26"/>
          <w:szCs w:val="26"/>
        </w:rPr>
        <w:t>38</w:t>
      </w:r>
      <w:r w:rsidRPr="00423974">
        <w:rPr>
          <w:color w:val="000000" w:themeColor="text1"/>
          <w:kern w:val="24"/>
          <w:sz w:val="26"/>
          <w:szCs w:val="26"/>
        </w:rPr>
        <w:t xml:space="preserve"> раздела 3.1.5.5.1 Тома 2</w:t>
      </w:r>
      <w:r>
        <w:rPr>
          <w:color w:val="000000" w:themeColor="text1"/>
          <w:kern w:val="24"/>
          <w:sz w:val="26"/>
          <w:szCs w:val="26"/>
        </w:rPr>
        <w:t xml:space="preserve"> Отчета. Следует отметить, что О</w:t>
      </w:r>
      <w:r w:rsidRPr="00423974">
        <w:rPr>
          <w:color w:val="000000" w:themeColor="text1"/>
          <w:kern w:val="24"/>
          <w:sz w:val="26"/>
          <w:szCs w:val="26"/>
        </w:rPr>
        <w:t xml:space="preserve">бъект недвижимости, расположенный по адресу: г. Москва, </w:t>
      </w:r>
      <w:proofErr w:type="spellStart"/>
      <w:r w:rsidRPr="00423974">
        <w:rPr>
          <w:color w:val="000000" w:themeColor="text1"/>
          <w:kern w:val="24"/>
          <w:sz w:val="26"/>
          <w:szCs w:val="26"/>
        </w:rPr>
        <w:t>пр-кт</w:t>
      </w:r>
      <w:proofErr w:type="spellEnd"/>
      <w:r w:rsidRPr="00423974">
        <w:rPr>
          <w:color w:val="000000" w:themeColor="text1"/>
          <w:kern w:val="24"/>
          <w:sz w:val="26"/>
          <w:szCs w:val="26"/>
        </w:rPr>
        <w:t xml:space="preserve"> Мира, д. 119, стр. 536, находится на территории ВДНХ.</w:t>
      </w:r>
      <w:r w:rsidR="00785848" w:rsidRPr="000218D2">
        <w:rPr>
          <w:color w:val="000000" w:themeColor="text1"/>
          <w:kern w:val="24"/>
          <w:sz w:val="26"/>
          <w:szCs w:val="26"/>
        </w:rPr>
        <w:t xml:space="preserve"> </w:t>
      </w:r>
    </w:p>
    <w:p w:rsidR="00A83382" w:rsidRPr="000218D2" w:rsidRDefault="00785848" w:rsidP="00785848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0218D2">
        <w:rPr>
          <w:color w:val="000000" w:themeColor="text1"/>
          <w:kern w:val="24"/>
          <w:sz w:val="26"/>
          <w:szCs w:val="26"/>
        </w:rPr>
        <w:t xml:space="preserve">Ввиду того, что в списке улиц, на которых расположены торговые коридоры, согласно </w:t>
      </w:r>
      <w:r w:rsidR="002C680C">
        <w:rPr>
          <w:color w:val="000000" w:themeColor="text1"/>
          <w:kern w:val="24"/>
          <w:sz w:val="26"/>
          <w:szCs w:val="26"/>
        </w:rPr>
        <w:t xml:space="preserve">таблице 3-38 </w:t>
      </w:r>
      <w:r w:rsidRPr="000218D2">
        <w:rPr>
          <w:color w:val="000000" w:themeColor="text1"/>
          <w:kern w:val="24"/>
          <w:sz w:val="26"/>
          <w:szCs w:val="26"/>
        </w:rPr>
        <w:t>раздел</w:t>
      </w:r>
      <w:r w:rsidR="002C680C">
        <w:rPr>
          <w:color w:val="000000" w:themeColor="text1"/>
          <w:kern w:val="24"/>
          <w:sz w:val="26"/>
          <w:szCs w:val="26"/>
        </w:rPr>
        <w:t>а</w:t>
      </w:r>
      <w:r w:rsidRPr="000218D2">
        <w:rPr>
          <w:color w:val="000000" w:themeColor="text1"/>
          <w:kern w:val="24"/>
          <w:sz w:val="26"/>
          <w:szCs w:val="26"/>
        </w:rPr>
        <w:t xml:space="preserve"> 3.1.5.5.1 Тома 2 Отчета содержится адрес: </w:t>
      </w:r>
      <w:r w:rsidR="00423974" w:rsidRPr="00423974">
        <w:rPr>
          <w:color w:val="000000" w:themeColor="text1"/>
          <w:kern w:val="24"/>
          <w:sz w:val="26"/>
          <w:szCs w:val="26"/>
        </w:rPr>
        <w:t>«Проспект Мира»</w:t>
      </w:r>
      <w:r w:rsidRPr="000218D2">
        <w:rPr>
          <w:color w:val="000000" w:themeColor="text1"/>
          <w:kern w:val="24"/>
          <w:sz w:val="26"/>
          <w:szCs w:val="26"/>
        </w:rPr>
        <w:t>, при расчете кадастровой стоимости Объекта недвижимости использовались сведения</w:t>
      </w:r>
      <w:r>
        <w:rPr>
          <w:color w:val="000000" w:themeColor="text1"/>
          <w:kern w:val="24"/>
          <w:sz w:val="26"/>
          <w:szCs w:val="26"/>
        </w:rPr>
        <w:t xml:space="preserve"> </w:t>
      </w:r>
      <w:r w:rsidRPr="000218D2">
        <w:rPr>
          <w:color w:val="000000" w:themeColor="text1"/>
          <w:kern w:val="24"/>
          <w:sz w:val="26"/>
          <w:szCs w:val="26"/>
        </w:rPr>
        <w:t xml:space="preserve">о </w:t>
      </w:r>
      <w:proofErr w:type="spellStart"/>
      <w:r w:rsidRPr="000218D2">
        <w:rPr>
          <w:color w:val="000000" w:themeColor="text1"/>
          <w:kern w:val="24"/>
          <w:sz w:val="26"/>
          <w:szCs w:val="26"/>
        </w:rPr>
        <w:t>ценообразующем</w:t>
      </w:r>
      <w:proofErr w:type="spellEnd"/>
      <w:r w:rsidRPr="000218D2">
        <w:rPr>
          <w:color w:val="000000" w:themeColor="text1"/>
          <w:kern w:val="24"/>
          <w:sz w:val="26"/>
          <w:szCs w:val="26"/>
        </w:rPr>
        <w:t xml:space="preserve"> факторе Торговый коридор_2023 – Да (подставляемое значение: 1.00).</w:t>
      </w:r>
    </w:p>
    <w:p w:rsidR="00207064" w:rsidRPr="00E12ACF" w:rsidRDefault="004A0933" w:rsidP="00E12ACF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18D2">
        <w:rPr>
          <w:kern w:val="24"/>
          <w:sz w:val="26"/>
          <w:szCs w:val="26"/>
        </w:rPr>
        <w:t>Ошибок, указанных в заявлени</w:t>
      </w:r>
      <w:r w:rsidR="00E12ACF">
        <w:rPr>
          <w:kern w:val="24"/>
          <w:sz w:val="26"/>
          <w:szCs w:val="26"/>
        </w:rPr>
        <w:t>ях</w:t>
      </w:r>
      <w:r w:rsidR="00074C2E" w:rsidRPr="000218D2">
        <w:rPr>
          <w:kern w:val="24"/>
          <w:sz w:val="26"/>
          <w:szCs w:val="26"/>
        </w:rPr>
        <w:t xml:space="preserve"> </w:t>
      </w:r>
      <w:r w:rsidR="008A1310" w:rsidRPr="000218D2">
        <w:rPr>
          <w:sz w:val="26"/>
          <w:szCs w:val="26"/>
        </w:rPr>
        <w:t xml:space="preserve">от </w:t>
      </w:r>
      <w:r w:rsidR="00E12ACF">
        <w:rPr>
          <w:sz w:val="26"/>
          <w:szCs w:val="26"/>
        </w:rPr>
        <w:t xml:space="preserve">01.08.2024 № 01-14610/24, </w:t>
      </w:r>
      <w:r w:rsidR="00E12ACF">
        <w:rPr>
          <w:sz w:val="26"/>
          <w:szCs w:val="26"/>
        </w:rPr>
        <w:br/>
      </w:r>
      <w:r w:rsidR="00E12ACF" w:rsidRPr="00E12ACF">
        <w:rPr>
          <w:sz w:val="26"/>
          <w:szCs w:val="26"/>
        </w:rPr>
        <w:t>№ 33-8-2180/24-(0)-0</w:t>
      </w:r>
      <w:r w:rsidR="008A1310" w:rsidRPr="000218D2">
        <w:rPr>
          <w:sz w:val="26"/>
          <w:szCs w:val="26"/>
        </w:rPr>
        <w:t xml:space="preserve">, </w:t>
      </w:r>
      <w:r w:rsidRPr="000218D2">
        <w:rPr>
          <w:kern w:val="24"/>
          <w:sz w:val="26"/>
          <w:szCs w:val="26"/>
        </w:rPr>
        <w:t>не выявлено.</w:t>
      </w:r>
    </w:p>
    <w:sectPr w:rsidR="00207064" w:rsidRPr="00E12AC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8D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4C2E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419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680C"/>
    <w:rsid w:val="002C7748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342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899"/>
    <w:rsid w:val="00414993"/>
    <w:rsid w:val="004159C6"/>
    <w:rsid w:val="0041734B"/>
    <w:rsid w:val="00421FC5"/>
    <w:rsid w:val="004224F8"/>
    <w:rsid w:val="00423974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D4BC5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848"/>
    <w:rsid w:val="00785981"/>
    <w:rsid w:val="00786D5F"/>
    <w:rsid w:val="00787C39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39D0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22B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0BB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6C10"/>
    <w:rsid w:val="00CD7113"/>
    <w:rsid w:val="00CE0676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DF"/>
    <w:rsid w:val="00E12AC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92D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E9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7EAA45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B8E1-4C2E-4F2F-9302-0F477B7F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3155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2024-08-21T07:43:00Z</dcterms:created>
  <dcterms:modified xsi:type="dcterms:W3CDTF">2024-08-22T10:49:00Z</dcterms:modified>
</cp:coreProperties>
</file>