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22508" w:rsidRDefault="00022508" w:rsidP="002E5BF0">
      <w:pPr>
        <w:ind w:left="284"/>
        <w:jc w:val="center"/>
        <w:rPr>
          <w:b/>
          <w:sz w:val="26"/>
          <w:szCs w:val="26"/>
        </w:rPr>
      </w:pPr>
    </w:p>
    <w:p w:rsidR="00022508" w:rsidRDefault="00022508" w:rsidP="002E5BF0">
      <w:pPr>
        <w:ind w:left="284"/>
        <w:jc w:val="center"/>
        <w:rPr>
          <w:b/>
          <w:sz w:val="26"/>
          <w:szCs w:val="26"/>
        </w:rPr>
      </w:pPr>
    </w:p>
    <w:p w:rsidR="00022508" w:rsidRDefault="00022508" w:rsidP="002E5BF0">
      <w:pPr>
        <w:ind w:left="284"/>
        <w:jc w:val="center"/>
        <w:rPr>
          <w:b/>
          <w:sz w:val="26"/>
          <w:szCs w:val="26"/>
        </w:rPr>
      </w:pPr>
    </w:p>
    <w:p w:rsidR="00022508" w:rsidRDefault="00022508" w:rsidP="002E5BF0">
      <w:pPr>
        <w:ind w:left="284"/>
        <w:jc w:val="center"/>
        <w:rPr>
          <w:b/>
          <w:sz w:val="26"/>
          <w:szCs w:val="26"/>
        </w:rPr>
      </w:pPr>
    </w:p>
    <w:p w:rsidR="00022508" w:rsidRDefault="00022508" w:rsidP="002E5BF0">
      <w:pPr>
        <w:ind w:left="284"/>
        <w:jc w:val="center"/>
        <w:rPr>
          <w:b/>
          <w:sz w:val="26"/>
          <w:szCs w:val="26"/>
        </w:rPr>
      </w:pPr>
    </w:p>
    <w:p w:rsidR="00022508" w:rsidRDefault="00022508" w:rsidP="002E5BF0">
      <w:pPr>
        <w:ind w:left="284"/>
        <w:jc w:val="center"/>
        <w:rPr>
          <w:b/>
          <w:sz w:val="26"/>
          <w:szCs w:val="26"/>
        </w:rPr>
      </w:pPr>
    </w:p>
    <w:p w:rsidR="00022508" w:rsidRDefault="00022508" w:rsidP="002E5BF0">
      <w:pPr>
        <w:ind w:left="284"/>
        <w:jc w:val="center"/>
        <w:rPr>
          <w:b/>
          <w:sz w:val="26"/>
          <w:szCs w:val="26"/>
        </w:rPr>
      </w:pPr>
    </w:p>
    <w:p w:rsidR="00022508" w:rsidRDefault="00022508" w:rsidP="002E5BF0">
      <w:pPr>
        <w:ind w:left="284"/>
        <w:jc w:val="center"/>
        <w:rPr>
          <w:b/>
          <w:sz w:val="26"/>
          <w:szCs w:val="26"/>
        </w:rPr>
      </w:pPr>
    </w:p>
    <w:p w:rsidR="006570FA" w:rsidRPr="005A0DC9" w:rsidRDefault="006570FA" w:rsidP="002E5BF0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5A0DC9">
        <w:rPr>
          <w:b/>
          <w:sz w:val="26"/>
          <w:szCs w:val="26"/>
        </w:rPr>
        <w:t>РЕШЕНИЕ</w:t>
      </w:r>
    </w:p>
    <w:p w:rsidR="006570FA" w:rsidRPr="005A0DC9" w:rsidRDefault="006570FA" w:rsidP="005A0DC9">
      <w:pPr>
        <w:tabs>
          <w:tab w:val="left" w:pos="5245"/>
        </w:tabs>
        <w:ind w:left="284"/>
        <w:jc w:val="center"/>
        <w:rPr>
          <w:b/>
          <w:sz w:val="25"/>
          <w:szCs w:val="25"/>
        </w:rPr>
      </w:pPr>
      <w:r w:rsidRPr="005A0DC9">
        <w:rPr>
          <w:b/>
          <w:sz w:val="25"/>
          <w:szCs w:val="25"/>
        </w:rPr>
        <w:t>о пересчете кадастровой стоимости</w:t>
      </w:r>
    </w:p>
    <w:p w:rsidR="006570FA" w:rsidRPr="005A0DC9" w:rsidRDefault="006570FA" w:rsidP="005A0DC9">
      <w:pPr>
        <w:tabs>
          <w:tab w:val="left" w:pos="5245"/>
        </w:tabs>
        <w:contextualSpacing/>
        <w:jc w:val="center"/>
        <w:rPr>
          <w:b/>
          <w:sz w:val="25"/>
          <w:szCs w:val="25"/>
        </w:rPr>
      </w:pPr>
    </w:p>
    <w:p w:rsidR="006570FA" w:rsidRPr="005A0DC9" w:rsidRDefault="006570FA" w:rsidP="00AE033E">
      <w:pPr>
        <w:tabs>
          <w:tab w:val="left" w:pos="5245"/>
        </w:tabs>
        <w:ind w:right="-2"/>
        <w:rPr>
          <w:b/>
          <w:sz w:val="25"/>
          <w:szCs w:val="25"/>
        </w:rPr>
      </w:pPr>
      <w:r w:rsidRPr="005A0DC9">
        <w:rPr>
          <w:b/>
          <w:sz w:val="25"/>
          <w:szCs w:val="25"/>
        </w:rPr>
        <w:t>«</w:t>
      </w:r>
      <w:r w:rsidR="009309BE">
        <w:rPr>
          <w:b/>
          <w:sz w:val="25"/>
          <w:szCs w:val="25"/>
        </w:rPr>
        <w:t>2</w:t>
      </w:r>
      <w:r w:rsidR="00107BDF">
        <w:rPr>
          <w:b/>
          <w:sz w:val="25"/>
          <w:szCs w:val="25"/>
        </w:rPr>
        <w:t>8</w:t>
      </w:r>
      <w:r w:rsidRPr="005A0DC9">
        <w:rPr>
          <w:b/>
          <w:sz w:val="25"/>
          <w:szCs w:val="25"/>
        </w:rPr>
        <w:t xml:space="preserve">» </w:t>
      </w:r>
      <w:r w:rsidR="009309BE">
        <w:rPr>
          <w:b/>
          <w:sz w:val="25"/>
          <w:szCs w:val="25"/>
        </w:rPr>
        <w:t>августа</w:t>
      </w:r>
      <w:r w:rsidR="0081363B" w:rsidRPr="005A0DC9">
        <w:rPr>
          <w:b/>
          <w:sz w:val="25"/>
          <w:szCs w:val="25"/>
        </w:rPr>
        <w:t xml:space="preserve"> 2024</w:t>
      </w:r>
      <w:r w:rsidRPr="005A0DC9">
        <w:rPr>
          <w:b/>
          <w:sz w:val="25"/>
          <w:szCs w:val="25"/>
        </w:rPr>
        <w:t xml:space="preserve"> г.</w:t>
      </w:r>
      <w:r w:rsidR="00775AAB">
        <w:rPr>
          <w:b/>
          <w:sz w:val="25"/>
          <w:szCs w:val="25"/>
        </w:rPr>
        <w:tab/>
      </w:r>
      <w:r w:rsidR="00775AAB">
        <w:rPr>
          <w:b/>
          <w:sz w:val="25"/>
          <w:szCs w:val="25"/>
        </w:rPr>
        <w:tab/>
      </w:r>
      <w:r w:rsidR="00775AAB">
        <w:rPr>
          <w:b/>
          <w:sz w:val="25"/>
          <w:szCs w:val="25"/>
        </w:rPr>
        <w:tab/>
      </w:r>
      <w:r w:rsidR="00775AAB">
        <w:rPr>
          <w:b/>
          <w:sz w:val="25"/>
          <w:szCs w:val="25"/>
        </w:rPr>
        <w:tab/>
      </w:r>
      <w:r w:rsidR="00775AAB">
        <w:rPr>
          <w:b/>
          <w:sz w:val="25"/>
          <w:szCs w:val="25"/>
        </w:rPr>
        <w:tab/>
      </w:r>
      <w:r w:rsidR="00775AAB">
        <w:rPr>
          <w:b/>
          <w:sz w:val="25"/>
          <w:szCs w:val="25"/>
        </w:rPr>
        <w:tab/>
        <w:t xml:space="preserve">     </w:t>
      </w:r>
      <w:r w:rsidR="00220759">
        <w:rPr>
          <w:b/>
          <w:sz w:val="25"/>
          <w:szCs w:val="25"/>
        </w:rPr>
        <w:t xml:space="preserve"> </w:t>
      </w:r>
      <w:r w:rsidRPr="005A0DC9">
        <w:rPr>
          <w:b/>
          <w:sz w:val="25"/>
          <w:szCs w:val="25"/>
        </w:rPr>
        <w:t>№</w:t>
      </w:r>
      <w:r w:rsidR="00775AAB">
        <w:rPr>
          <w:b/>
          <w:sz w:val="25"/>
          <w:szCs w:val="25"/>
        </w:rPr>
        <w:t xml:space="preserve"> 57</w:t>
      </w:r>
      <w:r w:rsidR="00C63860">
        <w:rPr>
          <w:b/>
          <w:sz w:val="25"/>
          <w:szCs w:val="25"/>
        </w:rPr>
        <w:t>6</w:t>
      </w:r>
      <w:r w:rsidRPr="005A0DC9">
        <w:rPr>
          <w:b/>
          <w:sz w:val="25"/>
          <w:szCs w:val="25"/>
        </w:rPr>
        <w:t>/2</w:t>
      </w:r>
      <w:r w:rsidR="00CC4FAC" w:rsidRPr="005A0DC9">
        <w:rPr>
          <w:b/>
          <w:sz w:val="25"/>
          <w:szCs w:val="25"/>
        </w:rPr>
        <w:t>4</w:t>
      </w:r>
    </w:p>
    <w:p w:rsidR="006570FA" w:rsidRPr="005A0DC9" w:rsidRDefault="006570FA" w:rsidP="00AE033E">
      <w:pPr>
        <w:tabs>
          <w:tab w:val="left" w:pos="5245"/>
        </w:tabs>
        <w:ind w:right="-2"/>
        <w:jc w:val="both"/>
        <w:rPr>
          <w:sz w:val="25"/>
          <w:szCs w:val="25"/>
        </w:rPr>
      </w:pPr>
    </w:p>
    <w:p w:rsidR="00D52B2E" w:rsidRPr="005A0DC9" w:rsidRDefault="00D52B2E" w:rsidP="00AE033E">
      <w:pPr>
        <w:tabs>
          <w:tab w:val="left" w:pos="5245"/>
          <w:tab w:val="left" w:pos="5529"/>
          <w:tab w:val="left" w:pos="5812"/>
        </w:tabs>
        <w:ind w:left="6804" w:right="-2" w:hanging="6804"/>
        <w:jc w:val="both"/>
        <w:rPr>
          <w:sz w:val="25"/>
          <w:szCs w:val="25"/>
        </w:rPr>
      </w:pPr>
      <w:r w:rsidRPr="005A0DC9">
        <w:rPr>
          <w:b/>
          <w:sz w:val="25"/>
          <w:szCs w:val="25"/>
        </w:rPr>
        <w:t>Реквизиты заявления:</w:t>
      </w:r>
      <w:r w:rsidRPr="005A0DC9">
        <w:rPr>
          <w:sz w:val="25"/>
          <w:szCs w:val="25"/>
        </w:rPr>
        <w:tab/>
      </w:r>
      <w:r w:rsidR="005A0DC9">
        <w:rPr>
          <w:sz w:val="25"/>
          <w:szCs w:val="25"/>
        </w:rPr>
        <w:tab/>
      </w:r>
      <w:r w:rsidR="000818A1" w:rsidRPr="005A0DC9">
        <w:rPr>
          <w:sz w:val="25"/>
          <w:szCs w:val="25"/>
        </w:rPr>
        <w:t xml:space="preserve">от </w:t>
      </w:r>
      <w:r w:rsidR="009309BE" w:rsidRPr="009309BE">
        <w:rPr>
          <w:sz w:val="25"/>
          <w:szCs w:val="25"/>
        </w:rPr>
        <w:t>02.08.2024</w:t>
      </w:r>
      <w:r w:rsidR="00B3321D" w:rsidRPr="005A0DC9">
        <w:rPr>
          <w:sz w:val="25"/>
          <w:szCs w:val="25"/>
        </w:rPr>
        <w:t xml:space="preserve"> </w:t>
      </w:r>
      <w:r w:rsidR="000818A1" w:rsidRPr="005A0DC9">
        <w:rPr>
          <w:sz w:val="25"/>
          <w:szCs w:val="25"/>
        </w:rPr>
        <w:t xml:space="preserve">№ </w:t>
      </w:r>
      <w:r w:rsidR="00AD3287">
        <w:rPr>
          <w:sz w:val="25"/>
          <w:szCs w:val="25"/>
        </w:rPr>
        <w:t>33-8-2186</w:t>
      </w:r>
      <w:r w:rsidR="009309BE" w:rsidRPr="009309BE">
        <w:rPr>
          <w:sz w:val="25"/>
          <w:szCs w:val="25"/>
        </w:rPr>
        <w:t>/24-(0)-0</w:t>
      </w:r>
    </w:p>
    <w:p w:rsidR="00D52B2E" w:rsidRPr="005A0DC9" w:rsidRDefault="00D52B2E" w:rsidP="00AE033E">
      <w:pPr>
        <w:tabs>
          <w:tab w:val="left" w:pos="5245"/>
          <w:tab w:val="left" w:pos="5670"/>
          <w:tab w:val="left" w:pos="5812"/>
        </w:tabs>
        <w:ind w:left="6804" w:right="-2" w:hanging="1134"/>
        <w:jc w:val="both"/>
        <w:rPr>
          <w:sz w:val="25"/>
          <w:szCs w:val="25"/>
        </w:rPr>
      </w:pPr>
    </w:p>
    <w:p w:rsidR="00D52B2E" w:rsidRPr="005A0DC9" w:rsidRDefault="00D52B2E" w:rsidP="00AE033E">
      <w:pPr>
        <w:tabs>
          <w:tab w:val="left" w:pos="5245"/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5"/>
          <w:szCs w:val="25"/>
        </w:rPr>
      </w:pPr>
      <w:r w:rsidRPr="005A0DC9">
        <w:rPr>
          <w:b/>
          <w:sz w:val="25"/>
          <w:szCs w:val="25"/>
        </w:rPr>
        <w:t xml:space="preserve">Информация о заявителе: </w:t>
      </w:r>
      <w:r w:rsidRPr="005A0DC9">
        <w:rPr>
          <w:b/>
          <w:sz w:val="25"/>
          <w:szCs w:val="25"/>
        </w:rPr>
        <w:tab/>
      </w:r>
      <w:r w:rsidR="005A0DC9">
        <w:rPr>
          <w:b/>
          <w:sz w:val="25"/>
          <w:szCs w:val="25"/>
        </w:rPr>
        <w:tab/>
      </w:r>
      <w:r w:rsidR="00022508">
        <w:rPr>
          <w:sz w:val="25"/>
          <w:szCs w:val="25"/>
        </w:rPr>
        <w:t>***</w:t>
      </w:r>
    </w:p>
    <w:p w:rsidR="00D52B2E" w:rsidRPr="005A0DC9" w:rsidRDefault="00A90E25" w:rsidP="00AE033E">
      <w:pPr>
        <w:tabs>
          <w:tab w:val="left" w:pos="5245"/>
          <w:tab w:val="left" w:pos="6237"/>
        </w:tabs>
        <w:ind w:left="6804" w:right="-2" w:hanging="6804"/>
        <w:jc w:val="both"/>
        <w:rPr>
          <w:sz w:val="25"/>
          <w:szCs w:val="25"/>
        </w:rPr>
      </w:pPr>
      <w:r w:rsidRPr="005A0DC9">
        <w:rPr>
          <w:sz w:val="25"/>
          <w:szCs w:val="25"/>
        </w:rPr>
        <w:t xml:space="preserve"> </w:t>
      </w:r>
    </w:p>
    <w:p w:rsidR="00D52B2E" w:rsidRPr="009309BE" w:rsidRDefault="00A70465" w:rsidP="00AE033E">
      <w:pPr>
        <w:tabs>
          <w:tab w:val="left" w:pos="5245"/>
          <w:tab w:val="left" w:pos="5529"/>
        </w:tabs>
        <w:ind w:left="6804" w:right="-2" w:hanging="6804"/>
        <w:jc w:val="both"/>
        <w:rPr>
          <w:sz w:val="25"/>
          <w:szCs w:val="25"/>
        </w:rPr>
      </w:pPr>
      <w:r w:rsidRPr="005A0DC9">
        <w:rPr>
          <w:b/>
          <w:sz w:val="25"/>
          <w:szCs w:val="25"/>
        </w:rPr>
        <w:t>Кадастровый номер</w:t>
      </w:r>
      <w:r w:rsidR="00D52B2E" w:rsidRPr="005A0DC9">
        <w:rPr>
          <w:b/>
          <w:sz w:val="25"/>
          <w:szCs w:val="25"/>
        </w:rPr>
        <w:t xml:space="preserve"> объект</w:t>
      </w:r>
      <w:r w:rsidRPr="005A0DC9">
        <w:rPr>
          <w:b/>
          <w:sz w:val="25"/>
          <w:szCs w:val="25"/>
        </w:rPr>
        <w:t>а</w:t>
      </w:r>
      <w:r w:rsidR="00D52B2E" w:rsidRPr="005A0DC9">
        <w:rPr>
          <w:b/>
          <w:sz w:val="25"/>
          <w:szCs w:val="25"/>
        </w:rPr>
        <w:t xml:space="preserve"> недвижимости:</w:t>
      </w:r>
      <w:r w:rsidR="00D52B2E" w:rsidRPr="005A0DC9">
        <w:rPr>
          <w:b/>
          <w:sz w:val="25"/>
          <w:szCs w:val="25"/>
        </w:rPr>
        <w:tab/>
      </w:r>
      <w:r w:rsidR="005A0DC9">
        <w:rPr>
          <w:b/>
          <w:sz w:val="25"/>
          <w:szCs w:val="25"/>
        </w:rPr>
        <w:tab/>
      </w:r>
      <w:r w:rsidR="00AD3287">
        <w:rPr>
          <w:sz w:val="25"/>
          <w:szCs w:val="25"/>
        </w:rPr>
        <w:t>77:03:0003014:1122</w:t>
      </w:r>
    </w:p>
    <w:p w:rsidR="00B3321D" w:rsidRPr="005A0DC9" w:rsidRDefault="00D52B2E" w:rsidP="00AE033E">
      <w:pPr>
        <w:tabs>
          <w:tab w:val="left" w:pos="5245"/>
          <w:tab w:val="left" w:pos="5529"/>
        </w:tabs>
        <w:ind w:left="5529" w:right="-2" w:hanging="5529"/>
        <w:jc w:val="both"/>
        <w:rPr>
          <w:sz w:val="25"/>
          <w:szCs w:val="25"/>
        </w:rPr>
      </w:pPr>
      <w:r w:rsidRPr="005A0DC9">
        <w:rPr>
          <w:b/>
          <w:sz w:val="25"/>
          <w:szCs w:val="25"/>
        </w:rPr>
        <w:t xml:space="preserve">Адрес: </w:t>
      </w:r>
      <w:r w:rsidRPr="005A0DC9">
        <w:rPr>
          <w:b/>
          <w:sz w:val="25"/>
          <w:szCs w:val="25"/>
        </w:rPr>
        <w:tab/>
      </w:r>
      <w:r w:rsidR="005A0DC9">
        <w:rPr>
          <w:b/>
          <w:sz w:val="25"/>
          <w:szCs w:val="25"/>
        </w:rPr>
        <w:tab/>
      </w:r>
      <w:r w:rsidR="002364E0" w:rsidRPr="005A0DC9">
        <w:rPr>
          <w:sz w:val="25"/>
          <w:szCs w:val="25"/>
        </w:rPr>
        <w:t>г.</w:t>
      </w:r>
      <w:r w:rsidR="008B2F88" w:rsidRPr="005A0DC9">
        <w:rPr>
          <w:sz w:val="25"/>
          <w:szCs w:val="25"/>
        </w:rPr>
        <w:t xml:space="preserve"> </w:t>
      </w:r>
      <w:r w:rsidR="002364E0" w:rsidRPr="005A0DC9">
        <w:rPr>
          <w:sz w:val="25"/>
          <w:szCs w:val="25"/>
        </w:rPr>
        <w:t xml:space="preserve">Москва, </w:t>
      </w:r>
      <w:proofErr w:type="spellStart"/>
      <w:r w:rsidR="005A0DC9" w:rsidRPr="005A0DC9">
        <w:rPr>
          <w:sz w:val="25"/>
          <w:szCs w:val="25"/>
        </w:rPr>
        <w:t>вн</w:t>
      </w:r>
      <w:proofErr w:type="spellEnd"/>
      <w:r w:rsidR="005A0DC9" w:rsidRPr="005A0DC9">
        <w:rPr>
          <w:sz w:val="25"/>
          <w:szCs w:val="25"/>
        </w:rPr>
        <w:t>. тер. г.</w:t>
      </w:r>
      <w:r w:rsidR="005A0DC9">
        <w:rPr>
          <w:sz w:val="25"/>
          <w:szCs w:val="25"/>
        </w:rPr>
        <w:t xml:space="preserve"> </w:t>
      </w:r>
      <w:r w:rsidR="009309BE" w:rsidRPr="009309BE">
        <w:rPr>
          <w:sz w:val="25"/>
          <w:szCs w:val="25"/>
        </w:rPr>
        <w:t>муниципал</w:t>
      </w:r>
      <w:r w:rsidR="009309BE">
        <w:rPr>
          <w:sz w:val="25"/>
          <w:szCs w:val="25"/>
        </w:rPr>
        <w:t>ьный округ Преображенское, ул.</w:t>
      </w:r>
      <w:r w:rsidR="009309BE" w:rsidRPr="009309BE">
        <w:rPr>
          <w:sz w:val="25"/>
          <w:szCs w:val="25"/>
        </w:rPr>
        <w:t xml:space="preserve"> Суво</w:t>
      </w:r>
      <w:r w:rsidR="009309BE">
        <w:rPr>
          <w:sz w:val="25"/>
          <w:szCs w:val="25"/>
        </w:rPr>
        <w:t>ровская, д. 6, стр.</w:t>
      </w:r>
      <w:r w:rsidR="00AD3287">
        <w:rPr>
          <w:sz w:val="25"/>
          <w:szCs w:val="25"/>
        </w:rPr>
        <w:t xml:space="preserve"> 2</w:t>
      </w:r>
    </w:p>
    <w:p w:rsidR="00CF7E4F" w:rsidRPr="005A0DC9" w:rsidRDefault="00CF7E4F" w:rsidP="00AE033E">
      <w:pPr>
        <w:tabs>
          <w:tab w:val="left" w:pos="5245"/>
          <w:tab w:val="left" w:pos="5529"/>
        </w:tabs>
        <w:ind w:left="5529" w:right="-2" w:hanging="5529"/>
        <w:jc w:val="both"/>
        <w:rPr>
          <w:b/>
          <w:sz w:val="25"/>
          <w:szCs w:val="25"/>
        </w:rPr>
      </w:pPr>
    </w:p>
    <w:p w:rsidR="006570FA" w:rsidRPr="005A0DC9" w:rsidRDefault="006570FA" w:rsidP="00AE033E">
      <w:pPr>
        <w:tabs>
          <w:tab w:val="left" w:pos="5245"/>
          <w:tab w:val="left" w:pos="5529"/>
        </w:tabs>
        <w:ind w:left="6804" w:right="-2" w:hanging="6804"/>
        <w:jc w:val="both"/>
        <w:rPr>
          <w:b/>
          <w:sz w:val="25"/>
          <w:szCs w:val="25"/>
        </w:rPr>
      </w:pPr>
      <w:r w:rsidRPr="005A0DC9">
        <w:rPr>
          <w:b/>
          <w:sz w:val="25"/>
          <w:szCs w:val="25"/>
        </w:rPr>
        <w:t>Информация о проведенной проверке:</w:t>
      </w:r>
    </w:p>
    <w:p w:rsidR="00B3321D" w:rsidRPr="005A0DC9" w:rsidRDefault="00B3321D" w:rsidP="00AE033E">
      <w:pPr>
        <w:tabs>
          <w:tab w:val="left" w:pos="5103"/>
          <w:tab w:val="left" w:pos="5245"/>
          <w:tab w:val="left" w:pos="6096"/>
        </w:tabs>
        <w:ind w:firstLine="709"/>
        <w:contextualSpacing/>
        <w:jc w:val="both"/>
        <w:rPr>
          <w:sz w:val="25"/>
          <w:szCs w:val="25"/>
        </w:rPr>
      </w:pPr>
    </w:p>
    <w:p w:rsidR="006031AD" w:rsidRPr="005A0DC9" w:rsidRDefault="006031AD" w:rsidP="009309BE">
      <w:pPr>
        <w:tabs>
          <w:tab w:val="left" w:pos="5103"/>
          <w:tab w:val="left" w:pos="5245"/>
          <w:tab w:val="left" w:pos="5812"/>
        </w:tabs>
        <w:spacing w:before="240"/>
        <w:ind w:firstLine="709"/>
        <w:contextualSpacing/>
        <w:jc w:val="both"/>
        <w:rPr>
          <w:sz w:val="25"/>
          <w:szCs w:val="25"/>
        </w:rPr>
      </w:pPr>
      <w:r w:rsidRPr="005A0DC9">
        <w:rPr>
          <w:sz w:val="25"/>
          <w:szCs w:val="25"/>
        </w:rPr>
        <w:t xml:space="preserve">Кадастровая стоимость </w:t>
      </w:r>
      <w:r w:rsidR="00E8787B">
        <w:rPr>
          <w:sz w:val="25"/>
          <w:szCs w:val="25"/>
        </w:rPr>
        <w:t>объекта недвижимости</w:t>
      </w:r>
      <w:r w:rsidRPr="005A0DC9">
        <w:rPr>
          <w:sz w:val="25"/>
          <w:szCs w:val="25"/>
        </w:rPr>
        <w:t xml:space="preserve"> с кадастровым номером </w:t>
      </w:r>
      <w:r w:rsidR="00AD3287">
        <w:rPr>
          <w:sz w:val="25"/>
          <w:szCs w:val="25"/>
        </w:rPr>
        <w:t>77:03:0003014:1122</w:t>
      </w:r>
      <w:r w:rsidR="00E8787B">
        <w:rPr>
          <w:sz w:val="25"/>
          <w:szCs w:val="25"/>
        </w:rPr>
        <w:t xml:space="preserve"> </w:t>
      </w:r>
      <w:r w:rsidR="005A0DC9" w:rsidRPr="005A0DC9">
        <w:rPr>
          <w:sz w:val="25"/>
          <w:szCs w:val="25"/>
        </w:rPr>
        <w:t>определена</w:t>
      </w:r>
      <w:r w:rsidRPr="005A0DC9">
        <w:rPr>
          <w:sz w:val="25"/>
          <w:szCs w:val="25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E473AC">
        <w:rPr>
          <w:sz w:val="25"/>
          <w:szCs w:val="25"/>
        </w:rPr>
        <w:br/>
      </w:r>
      <w:r w:rsidRPr="005A0DC9">
        <w:rPr>
          <w:sz w:val="25"/>
          <w:szCs w:val="25"/>
        </w:rPr>
        <w:t xml:space="preserve">на 01.01.2023, </w:t>
      </w:r>
      <w:r w:rsidR="005A0DC9">
        <w:rPr>
          <w:sz w:val="25"/>
          <w:szCs w:val="25"/>
        </w:rPr>
        <w:t>с учетом</w:t>
      </w:r>
      <w:r w:rsidR="00E8787B">
        <w:rPr>
          <w:sz w:val="25"/>
          <w:szCs w:val="25"/>
        </w:rPr>
        <w:t xml:space="preserve"> </w:t>
      </w:r>
      <w:r w:rsidRPr="005A0DC9">
        <w:rPr>
          <w:sz w:val="25"/>
          <w:szCs w:val="25"/>
        </w:rPr>
        <w:t xml:space="preserve">его отнесения к группе </w:t>
      </w:r>
      <w:r w:rsidR="009309BE" w:rsidRPr="009309BE">
        <w:rPr>
          <w:sz w:val="25"/>
          <w:szCs w:val="25"/>
        </w:rPr>
        <w:t>6 «Объекты администра</w:t>
      </w:r>
      <w:r w:rsidR="009309BE">
        <w:rPr>
          <w:sz w:val="25"/>
          <w:szCs w:val="25"/>
        </w:rPr>
        <w:t xml:space="preserve">тивного и офисного назначения», </w:t>
      </w:r>
      <w:r w:rsidR="009309BE" w:rsidRPr="009309BE">
        <w:rPr>
          <w:sz w:val="25"/>
          <w:szCs w:val="25"/>
        </w:rPr>
        <w:t>подгруппе 6.1 «Объекты административного и офисного назначения (основная территория)»</w:t>
      </w:r>
      <w:r w:rsidR="007A7069">
        <w:rPr>
          <w:sz w:val="25"/>
          <w:szCs w:val="25"/>
        </w:rPr>
        <w:t xml:space="preserve"> </w:t>
      </w:r>
      <w:r w:rsidR="007A7069" w:rsidRPr="00CF6A5A">
        <w:rPr>
          <w:sz w:val="25"/>
          <w:szCs w:val="25"/>
        </w:rPr>
        <w:t xml:space="preserve">с применением коэффициента экспликации </w:t>
      </w:r>
      <w:r w:rsidR="007A7069" w:rsidRPr="007A7069">
        <w:rPr>
          <w:sz w:val="25"/>
          <w:szCs w:val="25"/>
        </w:rPr>
        <w:t>0.9698215331</w:t>
      </w:r>
      <w:r w:rsidR="005A0DC9" w:rsidRPr="005A0DC9">
        <w:rPr>
          <w:sz w:val="25"/>
          <w:szCs w:val="25"/>
        </w:rPr>
        <w:t>.</w:t>
      </w:r>
    </w:p>
    <w:p w:rsidR="006570FA" w:rsidRPr="001B73A0" w:rsidRDefault="006570FA" w:rsidP="009309BE">
      <w:pPr>
        <w:tabs>
          <w:tab w:val="left" w:pos="5103"/>
          <w:tab w:val="left" w:pos="5245"/>
          <w:tab w:val="left" w:pos="5812"/>
        </w:tabs>
        <w:spacing w:before="240"/>
        <w:ind w:firstLine="709"/>
        <w:contextualSpacing/>
        <w:jc w:val="both"/>
        <w:rPr>
          <w:sz w:val="25"/>
          <w:szCs w:val="25"/>
        </w:rPr>
      </w:pPr>
      <w:r w:rsidRPr="005A0DC9">
        <w:rPr>
          <w:sz w:val="25"/>
          <w:szCs w:val="25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5A0DC9">
        <w:rPr>
          <w:sz w:val="25"/>
          <w:szCs w:val="25"/>
        </w:rPr>
        <w:t xml:space="preserve">На основании информации, предоставленной Государственным бюджетным </w:t>
      </w:r>
      <w:r w:rsidR="00EE1250" w:rsidRPr="00831923">
        <w:rPr>
          <w:sz w:val="25"/>
          <w:szCs w:val="25"/>
        </w:rPr>
        <w:t xml:space="preserve">учреждением города Москвы «Московский контрольно-мониторинговый центр </w:t>
      </w:r>
      <w:r w:rsidR="00EE1250" w:rsidRPr="001B73A0">
        <w:rPr>
          <w:sz w:val="25"/>
          <w:szCs w:val="25"/>
        </w:rPr>
        <w:t>недвижимости» (далее – ГБУ «МКМЦН»)</w:t>
      </w:r>
      <w:r w:rsidR="008A3D54" w:rsidRPr="001B73A0">
        <w:rPr>
          <w:sz w:val="25"/>
          <w:szCs w:val="25"/>
        </w:rPr>
        <w:t>,</w:t>
      </w:r>
      <w:r w:rsidR="00EE1250" w:rsidRPr="001B73A0">
        <w:rPr>
          <w:sz w:val="25"/>
          <w:szCs w:val="25"/>
        </w:rPr>
        <w:t xml:space="preserve"> к</w:t>
      </w:r>
      <w:r w:rsidRPr="001B73A0">
        <w:rPr>
          <w:sz w:val="25"/>
          <w:szCs w:val="25"/>
        </w:rPr>
        <w:t>адастровая</w:t>
      </w:r>
      <w:r w:rsidR="005C7BB9" w:rsidRPr="001B73A0">
        <w:rPr>
          <w:sz w:val="25"/>
          <w:szCs w:val="25"/>
        </w:rPr>
        <w:t xml:space="preserve"> стоимость </w:t>
      </w:r>
      <w:r w:rsidR="001D159F" w:rsidRPr="001B73A0">
        <w:rPr>
          <w:sz w:val="25"/>
          <w:szCs w:val="25"/>
        </w:rPr>
        <w:t>объекта недвижимости</w:t>
      </w:r>
      <w:r w:rsidR="005A0DC9" w:rsidRPr="001B73A0">
        <w:rPr>
          <w:sz w:val="25"/>
          <w:szCs w:val="25"/>
        </w:rPr>
        <w:br/>
      </w:r>
      <w:r w:rsidR="001D159F" w:rsidRPr="001B73A0">
        <w:rPr>
          <w:sz w:val="25"/>
          <w:szCs w:val="25"/>
        </w:rPr>
        <w:t xml:space="preserve">с кадастровым номером </w:t>
      </w:r>
      <w:r w:rsidR="00AD3287" w:rsidRPr="001B73A0">
        <w:rPr>
          <w:sz w:val="25"/>
          <w:szCs w:val="25"/>
        </w:rPr>
        <w:t>77:03:0003014:1122</w:t>
      </w:r>
      <w:r w:rsidR="005A0DC9" w:rsidRPr="001B73A0">
        <w:rPr>
          <w:sz w:val="25"/>
          <w:szCs w:val="25"/>
        </w:rPr>
        <w:t xml:space="preserve"> </w:t>
      </w:r>
      <w:r w:rsidR="00AD3287" w:rsidRPr="001B73A0">
        <w:rPr>
          <w:sz w:val="25"/>
          <w:szCs w:val="25"/>
        </w:rPr>
        <w:t>пересчитана с учетом применения коэффициента экспликации</w:t>
      </w:r>
      <w:r w:rsidR="00830AF1" w:rsidRPr="001B73A0">
        <w:rPr>
          <w:sz w:val="25"/>
          <w:szCs w:val="25"/>
        </w:rPr>
        <w:t xml:space="preserve"> </w:t>
      </w:r>
      <w:r w:rsidR="001B73A0" w:rsidRPr="001B73A0">
        <w:rPr>
          <w:sz w:val="25"/>
          <w:szCs w:val="25"/>
        </w:rPr>
        <w:t>1.0176146504</w:t>
      </w:r>
      <w:r w:rsidR="00EB27B4" w:rsidRPr="001B73A0">
        <w:rPr>
          <w:sz w:val="25"/>
          <w:szCs w:val="25"/>
        </w:rPr>
        <w:t>.</w:t>
      </w:r>
    </w:p>
    <w:p w:rsidR="009309BE" w:rsidRDefault="006570FA" w:rsidP="009309BE">
      <w:pPr>
        <w:tabs>
          <w:tab w:val="left" w:pos="5103"/>
          <w:tab w:val="left" w:pos="5245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1B73A0">
        <w:rPr>
          <w:sz w:val="25"/>
          <w:szCs w:val="25"/>
        </w:rPr>
        <w:t>Удельный показатель</w:t>
      </w:r>
      <w:r w:rsidRPr="005A0DC9">
        <w:rPr>
          <w:sz w:val="25"/>
          <w:szCs w:val="25"/>
        </w:rPr>
        <w:t xml:space="preserve"> кадастровой стоимости </w:t>
      </w:r>
      <w:r w:rsidR="00830AF1" w:rsidRPr="005A0DC9">
        <w:rPr>
          <w:sz w:val="25"/>
          <w:szCs w:val="25"/>
        </w:rPr>
        <w:t xml:space="preserve">объекта недвижимости </w:t>
      </w:r>
      <w:r w:rsidR="00D3219B" w:rsidRPr="005A0DC9">
        <w:rPr>
          <w:sz w:val="25"/>
          <w:szCs w:val="25"/>
        </w:rPr>
        <w:br/>
      </w:r>
      <w:r w:rsidR="00830AF1" w:rsidRPr="005A0DC9">
        <w:rPr>
          <w:sz w:val="25"/>
          <w:szCs w:val="25"/>
        </w:rPr>
        <w:t xml:space="preserve">с кадастровым номером </w:t>
      </w:r>
      <w:r w:rsidR="00AD3287">
        <w:rPr>
          <w:sz w:val="25"/>
          <w:szCs w:val="25"/>
        </w:rPr>
        <w:t>77:03:0003014:1122</w:t>
      </w:r>
      <w:r w:rsidR="005A0DC9" w:rsidRPr="005A0DC9">
        <w:rPr>
          <w:sz w:val="25"/>
          <w:szCs w:val="25"/>
        </w:rPr>
        <w:t xml:space="preserve"> </w:t>
      </w:r>
      <w:r w:rsidRPr="005A0DC9">
        <w:rPr>
          <w:sz w:val="25"/>
          <w:szCs w:val="25"/>
        </w:rPr>
        <w:t>рассчитан методо</w:t>
      </w:r>
      <w:r w:rsidR="00B53B52" w:rsidRPr="005A0DC9">
        <w:rPr>
          <w:sz w:val="25"/>
          <w:szCs w:val="25"/>
        </w:rPr>
        <w:t xml:space="preserve">м статистического моделирования </w:t>
      </w:r>
      <w:r w:rsidRPr="005A0DC9">
        <w:rPr>
          <w:sz w:val="25"/>
          <w:szCs w:val="25"/>
        </w:rPr>
        <w:t>с применением коэффициента экспликации площадей в</w:t>
      </w:r>
      <w:r w:rsidR="00B53B52" w:rsidRPr="005A0DC9">
        <w:rPr>
          <w:sz w:val="25"/>
          <w:szCs w:val="25"/>
        </w:rPr>
        <w:t xml:space="preserve">идов функционального назначения </w:t>
      </w:r>
      <w:r w:rsidRPr="005A0DC9">
        <w:rPr>
          <w:sz w:val="25"/>
          <w:szCs w:val="25"/>
        </w:rPr>
        <w:t xml:space="preserve">на основании информации, предоставленной </w:t>
      </w:r>
      <w:r w:rsidR="00D3219B" w:rsidRPr="005A0DC9">
        <w:rPr>
          <w:sz w:val="25"/>
          <w:szCs w:val="25"/>
        </w:rPr>
        <w:br/>
      </w:r>
      <w:r w:rsidRPr="005A0DC9">
        <w:rPr>
          <w:sz w:val="25"/>
          <w:szCs w:val="25"/>
        </w:rPr>
        <w:t>ГБУ «МКМЦН».</w:t>
      </w:r>
    </w:p>
    <w:p w:rsidR="006570FA" w:rsidRDefault="006570FA" w:rsidP="009309BE">
      <w:pPr>
        <w:tabs>
          <w:tab w:val="left" w:pos="5103"/>
          <w:tab w:val="left" w:pos="5245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5A0DC9">
        <w:rPr>
          <w:sz w:val="25"/>
          <w:szCs w:val="25"/>
        </w:rPr>
        <w:t>Коэффициент экспликации определялся путем соотношения стоимостей объект</w:t>
      </w:r>
      <w:r w:rsidR="00C2691C" w:rsidRPr="005A0DC9">
        <w:rPr>
          <w:sz w:val="25"/>
          <w:szCs w:val="25"/>
        </w:rPr>
        <w:t>а</w:t>
      </w:r>
      <w:r w:rsidRPr="005A0DC9">
        <w:rPr>
          <w:sz w:val="25"/>
          <w:szCs w:val="25"/>
        </w:rPr>
        <w:t xml:space="preserve"> недвижимости, рассчитанных с учетом различных видов функционального использования,</w:t>
      </w:r>
      <w:r w:rsidR="005A0DC9">
        <w:rPr>
          <w:sz w:val="25"/>
          <w:szCs w:val="25"/>
        </w:rPr>
        <w:br/>
      </w:r>
      <w:r w:rsidRPr="005A0DC9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5A0DC9" w:rsidRDefault="005A0DC9" w:rsidP="00AE033E">
      <w:pPr>
        <w:tabs>
          <w:tab w:val="left" w:pos="5103"/>
          <w:tab w:val="left" w:pos="5245"/>
          <w:tab w:val="left" w:pos="5812"/>
        </w:tabs>
        <w:ind w:firstLine="709"/>
        <w:contextualSpacing/>
        <w:jc w:val="both"/>
        <w:rPr>
          <w:sz w:val="25"/>
          <w:szCs w:val="25"/>
        </w:rPr>
      </w:pPr>
    </w:p>
    <w:p w:rsidR="00AD3287" w:rsidRDefault="00AD3287" w:rsidP="00AE033E">
      <w:pPr>
        <w:tabs>
          <w:tab w:val="left" w:pos="5103"/>
          <w:tab w:val="left" w:pos="5245"/>
          <w:tab w:val="left" w:pos="5812"/>
        </w:tabs>
        <w:ind w:firstLine="709"/>
        <w:contextualSpacing/>
        <w:jc w:val="both"/>
        <w:rPr>
          <w:sz w:val="25"/>
          <w:szCs w:val="25"/>
        </w:rPr>
      </w:pPr>
    </w:p>
    <w:p w:rsidR="00AD3287" w:rsidRDefault="00AD3287" w:rsidP="00AE033E">
      <w:pPr>
        <w:tabs>
          <w:tab w:val="left" w:pos="5103"/>
          <w:tab w:val="left" w:pos="5245"/>
          <w:tab w:val="left" w:pos="5812"/>
        </w:tabs>
        <w:ind w:firstLine="709"/>
        <w:contextualSpacing/>
        <w:jc w:val="both"/>
        <w:rPr>
          <w:sz w:val="25"/>
          <w:szCs w:val="25"/>
        </w:rPr>
      </w:pPr>
    </w:p>
    <w:p w:rsidR="00AD3287" w:rsidRDefault="00AD3287" w:rsidP="00AE033E">
      <w:pPr>
        <w:tabs>
          <w:tab w:val="left" w:pos="5103"/>
          <w:tab w:val="left" w:pos="5245"/>
          <w:tab w:val="left" w:pos="5812"/>
        </w:tabs>
        <w:ind w:firstLine="709"/>
        <w:contextualSpacing/>
        <w:jc w:val="both"/>
        <w:rPr>
          <w:sz w:val="25"/>
          <w:szCs w:val="25"/>
        </w:rPr>
      </w:pPr>
    </w:p>
    <w:p w:rsidR="006570FA" w:rsidRPr="005A0DC9" w:rsidRDefault="006570FA" w:rsidP="00AE033E">
      <w:pPr>
        <w:tabs>
          <w:tab w:val="left" w:pos="5245"/>
          <w:tab w:val="left" w:pos="5812"/>
        </w:tabs>
        <w:jc w:val="both"/>
        <w:rPr>
          <w:b/>
          <w:sz w:val="25"/>
          <w:szCs w:val="25"/>
        </w:rPr>
      </w:pPr>
      <w:r w:rsidRPr="005A0DC9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926A5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926A5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926A53">
            <w:pPr>
              <w:tabs>
                <w:tab w:val="left" w:pos="5812"/>
              </w:tabs>
              <w:spacing w:after="0" w:line="0" w:lineRule="atLeast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926A5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926A53">
            <w:pPr>
              <w:tabs>
                <w:tab w:val="left" w:pos="899"/>
                <w:tab w:val="left" w:pos="5812"/>
              </w:tabs>
              <w:spacing w:after="0" w:line="0" w:lineRule="atLeast"/>
              <w:ind w:left="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AD3287" w:rsidP="00926A5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AD3287">
              <w:rPr>
                <w:sz w:val="22"/>
                <w:szCs w:val="22"/>
              </w:rPr>
              <w:t>77:03:0003014:1122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AD3287" w:rsidP="00926A53">
            <w:pPr>
              <w:tabs>
                <w:tab w:val="left" w:pos="5812"/>
              </w:tabs>
              <w:spacing w:after="0" w:line="0" w:lineRule="atLeast"/>
              <w:ind w:hanging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47 563 450,</w:t>
            </w:r>
            <w:r w:rsidRPr="00AD3287">
              <w:rPr>
                <w:sz w:val="22"/>
                <w:szCs w:val="22"/>
              </w:rPr>
              <w:t>44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39748F" w:rsidP="00926A5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>от 08.11.2023 № 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1A740E">
              <w:rPr>
                <w:sz w:val="22"/>
                <w:szCs w:val="22"/>
              </w:rPr>
              <w:t>машино</w:t>
            </w:r>
            <w:proofErr w:type="spellEnd"/>
            <w:r w:rsidRPr="001A740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  <w:t>на территории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на 01 января 2023 г</w:t>
            </w:r>
            <w:r w:rsidR="0034308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1B73A0" w:rsidP="00926A5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49 907 392,</w:t>
            </w:r>
            <w:r w:rsidRPr="001B73A0">
              <w:rPr>
                <w:sz w:val="22"/>
                <w:szCs w:val="22"/>
              </w:rPr>
              <w:t>59</w:t>
            </w:r>
          </w:p>
        </w:tc>
        <w:tc>
          <w:tcPr>
            <w:tcW w:w="1576" w:type="dxa"/>
            <w:vAlign w:val="center"/>
          </w:tcPr>
          <w:p w:rsidR="00B53B52" w:rsidRPr="006570FA" w:rsidRDefault="008208DF" w:rsidP="00926A53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39748F">
              <w:rPr>
                <w:sz w:val="22"/>
                <w:szCs w:val="22"/>
              </w:rPr>
              <w:t>3</w:t>
            </w:r>
          </w:p>
        </w:tc>
      </w:tr>
    </w:tbl>
    <w:p w:rsidR="00317192" w:rsidRPr="009F146A" w:rsidRDefault="00317192" w:rsidP="005A0DC9">
      <w:pPr>
        <w:tabs>
          <w:tab w:val="left" w:pos="5812"/>
        </w:tabs>
        <w:spacing w:after="100" w:afterAutospacing="1" w:line="0" w:lineRule="atLeast"/>
        <w:ind w:right="-2"/>
        <w:jc w:val="center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022508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508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5C91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07BDF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12B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5B9B"/>
    <w:rsid w:val="00176170"/>
    <w:rsid w:val="00177305"/>
    <w:rsid w:val="00180289"/>
    <w:rsid w:val="00180CF5"/>
    <w:rsid w:val="00182EE1"/>
    <w:rsid w:val="00183A0C"/>
    <w:rsid w:val="00183D5A"/>
    <w:rsid w:val="001844E6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B73A0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759"/>
    <w:rsid w:val="00220BD0"/>
    <w:rsid w:val="00223FBA"/>
    <w:rsid w:val="00227E07"/>
    <w:rsid w:val="0023113B"/>
    <w:rsid w:val="00232F02"/>
    <w:rsid w:val="00234BD4"/>
    <w:rsid w:val="002363E9"/>
    <w:rsid w:val="002364E0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1C7A"/>
    <w:rsid w:val="002520DB"/>
    <w:rsid w:val="00257785"/>
    <w:rsid w:val="00257F2B"/>
    <w:rsid w:val="0026100A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974CE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08C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1A5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4AD1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20F7"/>
    <w:rsid w:val="004A4084"/>
    <w:rsid w:val="004A443C"/>
    <w:rsid w:val="004B0204"/>
    <w:rsid w:val="004B0457"/>
    <w:rsid w:val="004B1AD1"/>
    <w:rsid w:val="004B1CF8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DC9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4B9C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3E6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736"/>
    <w:rsid w:val="00726EAC"/>
    <w:rsid w:val="007271EF"/>
    <w:rsid w:val="007273D0"/>
    <w:rsid w:val="00727FCD"/>
    <w:rsid w:val="00732B75"/>
    <w:rsid w:val="00733316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AAB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069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1923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6131"/>
    <w:rsid w:val="0089777C"/>
    <w:rsid w:val="008A067B"/>
    <w:rsid w:val="008A1169"/>
    <w:rsid w:val="008A195F"/>
    <w:rsid w:val="008A1F41"/>
    <w:rsid w:val="008A244D"/>
    <w:rsid w:val="008A3D54"/>
    <w:rsid w:val="008A75B3"/>
    <w:rsid w:val="008B2F88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A53"/>
    <w:rsid w:val="00926BCF"/>
    <w:rsid w:val="00926ECA"/>
    <w:rsid w:val="00927623"/>
    <w:rsid w:val="00927E26"/>
    <w:rsid w:val="009309BE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0D43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6A2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3287"/>
    <w:rsid w:val="00AD4BA3"/>
    <w:rsid w:val="00AD4F32"/>
    <w:rsid w:val="00AD60A1"/>
    <w:rsid w:val="00AD6117"/>
    <w:rsid w:val="00AE01BF"/>
    <w:rsid w:val="00AE031B"/>
    <w:rsid w:val="00AE033E"/>
    <w:rsid w:val="00AE1A5C"/>
    <w:rsid w:val="00AE1BB7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0EC7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9D8"/>
    <w:rsid w:val="00B30FCE"/>
    <w:rsid w:val="00B3321D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27AB"/>
    <w:rsid w:val="00C03152"/>
    <w:rsid w:val="00C03E31"/>
    <w:rsid w:val="00C0743E"/>
    <w:rsid w:val="00C10933"/>
    <w:rsid w:val="00C11290"/>
    <w:rsid w:val="00C1519C"/>
    <w:rsid w:val="00C151F3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860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1381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CF7E4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63D1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07F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0AF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473AC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787B"/>
    <w:rsid w:val="00E93BA7"/>
    <w:rsid w:val="00E946C3"/>
    <w:rsid w:val="00E968B1"/>
    <w:rsid w:val="00EA1212"/>
    <w:rsid w:val="00EA3F5F"/>
    <w:rsid w:val="00EA4EBB"/>
    <w:rsid w:val="00EA689D"/>
    <w:rsid w:val="00EA76CF"/>
    <w:rsid w:val="00EB06A9"/>
    <w:rsid w:val="00EB0B62"/>
    <w:rsid w:val="00EB243F"/>
    <w:rsid w:val="00EB27B4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0E94"/>
    <w:rsid w:val="00F41832"/>
    <w:rsid w:val="00F41BCA"/>
    <w:rsid w:val="00F45121"/>
    <w:rsid w:val="00F45A68"/>
    <w:rsid w:val="00F51812"/>
    <w:rsid w:val="00F51A9A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0577"/>
    <o:shapelayout v:ext="edit">
      <o:idmap v:ext="edit" data="1"/>
    </o:shapelayout>
  </w:shapeDefaults>
  <w:decimalSymbol w:val="."/>
  <w:listSeparator w:val=";"/>
  <w14:docId w14:val="6FF4078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A0940-E43F-43FD-8353-3AFB9D78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2114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2024-08-20T09:06:00Z</dcterms:created>
  <dcterms:modified xsi:type="dcterms:W3CDTF">2024-08-29T07:24:00Z</dcterms:modified>
</cp:coreProperties>
</file>