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CF457A" w:rsidRDefault="00D34CA9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A9072F" w:rsidRDefault="00A9072F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</w:p>
    <w:p w:rsidR="00470695" w:rsidRPr="003513F8" w:rsidRDefault="00470695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3513F8">
        <w:rPr>
          <w:b/>
          <w:sz w:val="27"/>
          <w:szCs w:val="27"/>
        </w:rPr>
        <w:t>РЕШЕНИЕ</w:t>
      </w:r>
    </w:p>
    <w:p w:rsidR="00470695" w:rsidRPr="003513F8" w:rsidRDefault="00EF278C" w:rsidP="002B5605">
      <w:pPr>
        <w:spacing w:after="0" w:line="252" w:lineRule="auto"/>
        <w:ind w:left="284"/>
        <w:jc w:val="center"/>
        <w:rPr>
          <w:b/>
          <w:sz w:val="27"/>
          <w:szCs w:val="27"/>
        </w:rPr>
      </w:pPr>
      <w:r w:rsidRPr="003513F8">
        <w:rPr>
          <w:b/>
          <w:sz w:val="27"/>
          <w:szCs w:val="27"/>
        </w:rPr>
        <w:t>об отказе в</w:t>
      </w:r>
      <w:r w:rsidR="00785344" w:rsidRPr="003513F8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3513F8" w:rsidRDefault="00470695" w:rsidP="002B5605">
      <w:pPr>
        <w:spacing w:after="0" w:line="252" w:lineRule="auto"/>
        <w:contextualSpacing/>
        <w:jc w:val="center"/>
        <w:rPr>
          <w:b/>
          <w:sz w:val="27"/>
          <w:szCs w:val="27"/>
        </w:rPr>
      </w:pPr>
    </w:p>
    <w:p w:rsidR="00CA0C1C" w:rsidRPr="003513F8" w:rsidRDefault="00753FB8" w:rsidP="002B5605">
      <w:pPr>
        <w:spacing w:after="0" w:line="252" w:lineRule="auto"/>
        <w:ind w:right="-2"/>
        <w:rPr>
          <w:b/>
          <w:sz w:val="27"/>
          <w:szCs w:val="27"/>
        </w:rPr>
      </w:pPr>
      <w:r w:rsidRPr="003513F8">
        <w:rPr>
          <w:b/>
          <w:sz w:val="27"/>
          <w:szCs w:val="27"/>
        </w:rPr>
        <w:t>«</w:t>
      </w:r>
      <w:r w:rsidR="00B27A1B">
        <w:rPr>
          <w:b/>
          <w:sz w:val="27"/>
          <w:szCs w:val="27"/>
        </w:rPr>
        <w:t>1</w:t>
      </w:r>
      <w:r w:rsidR="00586FDF">
        <w:rPr>
          <w:b/>
          <w:sz w:val="27"/>
          <w:szCs w:val="27"/>
        </w:rPr>
        <w:t>1</w:t>
      </w:r>
      <w:r w:rsidR="00CA0C1C" w:rsidRPr="003513F8">
        <w:rPr>
          <w:b/>
          <w:sz w:val="27"/>
          <w:szCs w:val="27"/>
        </w:rPr>
        <w:t xml:space="preserve">» </w:t>
      </w:r>
      <w:r w:rsidR="00467043">
        <w:rPr>
          <w:b/>
          <w:sz w:val="27"/>
          <w:szCs w:val="27"/>
        </w:rPr>
        <w:t>октября</w:t>
      </w:r>
      <w:r w:rsidR="00A565C9" w:rsidRPr="003513F8">
        <w:rPr>
          <w:b/>
          <w:sz w:val="27"/>
          <w:szCs w:val="27"/>
        </w:rPr>
        <w:t xml:space="preserve"> 202</w:t>
      </w:r>
      <w:r w:rsidR="00B315BE" w:rsidRPr="003513F8">
        <w:rPr>
          <w:b/>
          <w:sz w:val="27"/>
          <w:szCs w:val="27"/>
        </w:rPr>
        <w:t>4</w:t>
      </w:r>
      <w:r w:rsidR="00CA0C1C" w:rsidRPr="003513F8">
        <w:rPr>
          <w:b/>
          <w:sz w:val="27"/>
          <w:szCs w:val="27"/>
        </w:rPr>
        <w:t xml:space="preserve"> г.     </w:t>
      </w:r>
      <w:r w:rsidR="0073310A" w:rsidRPr="003513F8">
        <w:rPr>
          <w:b/>
          <w:sz w:val="27"/>
          <w:szCs w:val="27"/>
        </w:rPr>
        <w:t xml:space="preserve"> </w:t>
      </w:r>
      <w:r w:rsidR="00CA0C1C" w:rsidRPr="003513F8">
        <w:rPr>
          <w:b/>
          <w:sz w:val="27"/>
          <w:szCs w:val="27"/>
        </w:rPr>
        <w:t xml:space="preserve">    </w:t>
      </w:r>
      <w:r w:rsidR="008505FA" w:rsidRPr="003513F8">
        <w:rPr>
          <w:b/>
          <w:sz w:val="27"/>
          <w:szCs w:val="27"/>
        </w:rPr>
        <w:t xml:space="preserve">  </w:t>
      </w:r>
      <w:r w:rsidR="00CA0C1C" w:rsidRPr="003513F8">
        <w:rPr>
          <w:b/>
          <w:sz w:val="27"/>
          <w:szCs w:val="27"/>
        </w:rPr>
        <w:t xml:space="preserve">         </w:t>
      </w:r>
      <w:r w:rsidR="00B27561" w:rsidRPr="003513F8">
        <w:rPr>
          <w:b/>
          <w:sz w:val="27"/>
          <w:szCs w:val="27"/>
        </w:rPr>
        <w:t xml:space="preserve">   </w:t>
      </w:r>
      <w:r w:rsidR="00CA0C1C" w:rsidRPr="003513F8">
        <w:rPr>
          <w:b/>
          <w:sz w:val="27"/>
          <w:szCs w:val="27"/>
        </w:rPr>
        <w:t xml:space="preserve">         </w:t>
      </w:r>
      <w:r w:rsidR="00011DFC" w:rsidRPr="003513F8">
        <w:rPr>
          <w:b/>
          <w:sz w:val="27"/>
          <w:szCs w:val="27"/>
        </w:rPr>
        <w:t xml:space="preserve">          </w:t>
      </w:r>
      <w:r w:rsidR="003D5A2F" w:rsidRPr="003513F8">
        <w:rPr>
          <w:b/>
          <w:sz w:val="27"/>
          <w:szCs w:val="27"/>
        </w:rPr>
        <w:t xml:space="preserve">       </w:t>
      </w:r>
      <w:r w:rsidR="00011DFC" w:rsidRPr="003513F8">
        <w:rPr>
          <w:b/>
          <w:sz w:val="27"/>
          <w:szCs w:val="27"/>
        </w:rPr>
        <w:t xml:space="preserve">     </w:t>
      </w:r>
      <w:r w:rsidR="00C410A9" w:rsidRPr="003513F8">
        <w:rPr>
          <w:b/>
          <w:sz w:val="27"/>
          <w:szCs w:val="27"/>
        </w:rPr>
        <w:t xml:space="preserve">              </w:t>
      </w:r>
      <w:r w:rsidR="00586F40" w:rsidRPr="003513F8">
        <w:rPr>
          <w:b/>
          <w:sz w:val="27"/>
          <w:szCs w:val="27"/>
        </w:rPr>
        <w:t xml:space="preserve"> </w:t>
      </w:r>
      <w:r w:rsidR="00656CF5" w:rsidRPr="003513F8">
        <w:rPr>
          <w:b/>
          <w:sz w:val="27"/>
          <w:szCs w:val="27"/>
        </w:rPr>
        <w:t xml:space="preserve">    </w:t>
      </w:r>
      <w:r w:rsidR="00E65AB8" w:rsidRPr="003513F8">
        <w:rPr>
          <w:b/>
          <w:sz w:val="27"/>
          <w:szCs w:val="27"/>
        </w:rPr>
        <w:t xml:space="preserve">  </w:t>
      </w:r>
      <w:r w:rsidR="004159C6" w:rsidRPr="003513F8">
        <w:rPr>
          <w:b/>
          <w:sz w:val="27"/>
          <w:szCs w:val="27"/>
        </w:rPr>
        <w:t xml:space="preserve">  </w:t>
      </w:r>
      <w:r w:rsidR="00E65AB8" w:rsidRPr="003513F8">
        <w:rPr>
          <w:b/>
          <w:sz w:val="27"/>
          <w:szCs w:val="27"/>
        </w:rPr>
        <w:t xml:space="preserve"> </w:t>
      </w:r>
      <w:r w:rsidR="00B315BE" w:rsidRPr="003513F8">
        <w:rPr>
          <w:b/>
          <w:sz w:val="27"/>
          <w:szCs w:val="27"/>
        </w:rPr>
        <w:t xml:space="preserve">  </w:t>
      </w:r>
      <w:r w:rsidR="00535A88" w:rsidRPr="003513F8">
        <w:rPr>
          <w:b/>
          <w:sz w:val="27"/>
          <w:szCs w:val="27"/>
        </w:rPr>
        <w:t xml:space="preserve">           </w:t>
      </w:r>
      <w:r w:rsidR="007A3E1B">
        <w:rPr>
          <w:b/>
          <w:sz w:val="27"/>
          <w:szCs w:val="27"/>
        </w:rPr>
        <w:t xml:space="preserve">  </w:t>
      </w:r>
      <w:r w:rsidR="004159C6" w:rsidRPr="003513F8">
        <w:rPr>
          <w:b/>
          <w:sz w:val="27"/>
          <w:szCs w:val="27"/>
        </w:rPr>
        <w:t xml:space="preserve">№ </w:t>
      </w:r>
      <w:r w:rsidR="00874E2F">
        <w:rPr>
          <w:b/>
          <w:sz w:val="27"/>
          <w:szCs w:val="27"/>
        </w:rPr>
        <w:t>632</w:t>
      </w:r>
      <w:r w:rsidR="00A565C9" w:rsidRPr="003513F8">
        <w:rPr>
          <w:b/>
          <w:sz w:val="27"/>
          <w:szCs w:val="27"/>
        </w:rPr>
        <w:t>/2</w:t>
      </w:r>
      <w:r w:rsidR="0056147B" w:rsidRPr="003513F8">
        <w:rPr>
          <w:b/>
          <w:sz w:val="27"/>
          <w:szCs w:val="27"/>
        </w:rPr>
        <w:t>4</w:t>
      </w:r>
    </w:p>
    <w:p w:rsidR="00B94EDE" w:rsidRPr="003513F8" w:rsidRDefault="00B94EDE" w:rsidP="002B5605">
      <w:pPr>
        <w:tabs>
          <w:tab w:val="left" w:pos="5529"/>
        </w:tabs>
        <w:spacing w:after="0" w:line="252" w:lineRule="auto"/>
        <w:ind w:right="-2"/>
        <w:jc w:val="both"/>
        <w:rPr>
          <w:sz w:val="27"/>
          <w:szCs w:val="27"/>
        </w:rPr>
      </w:pPr>
    </w:p>
    <w:p w:rsidR="00CB3527" w:rsidRPr="003513F8" w:rsidRDefault="00CA0C1C" w:rsidP="002B5605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 xml:space="preserve">Реквизиты </w:t>
      </w:r>
      <w:r w:rsidR="00CC151B" w:rsidRPr="003513F8">
        <w:rPr>
          <w:b/>
          <w:sz w:val="27"/>
          <w:szCs w:val="27"/>
        </w:rPr>
        <w:t>заявлени</w:t>
      </w:r>
      <w:r w:rsidR="00E65CF5" w:rsidRPr="003513F8">
        <w:rPr>
          <w:b/>
          <w:sz w:val="27"/>
          <w:szCs w:val="27"/>
        </w:rPr>
        <w:t>я</w:t>
      </w:r>
      <w:r w:rsidRPr="003513F8">
        <w:rPr>
          <w:b/>
          <w:sz w:val="27"/>
          <w:szCs w:val="27"/>
        </w:rPr>
        <w:t>:</w:t>
      </w:r>
      <w:r w:rsidRPr="003513F8">
        <w:rPr>
          <w:sz w:val="27"/>
          <w:szCs w:val="27"/>
        </w:rPr>
        <w:tab/>
      </w:r>
      <w:r w:rsidR="00CB3527" w:rsidRPr="003513F8">
        <w:rPr>
          <w:sz w:val="27"/>
          <w:szCs w:val="27"/>
        </w:rPr>
        <w:t xml:space="preserve">от </w:t>
      </w:r>
      <w:r w:rsidR="008505FA" w:rsidRPr="003513F8">
        <w:rPr>
          <w:sz w:val="27"/>
          <w:szCs w:val="27"/>
        </w:rPr>
        <w:t>16.09.</w:t>
      </w:r>
      <w:r w:rsidR="0076539F" w:rsidRPr="003513F8">
        <w:rPr>
          <w:sz w:val="27"/>
          <w:szCs w:val="27"/>
        </w:rPr>
        <w:t>2024</w:t>
      </w:r>
      <w:r w:rsidR="00CB3527" w:rsidRPr="003513F8">
        <w:rPr>
          <w:sz w:val="27"/>
          <w:szCs w:val="27"/>
        </w:rPr>
        <w:t xml:space="preserve"> № </w:t>
      </w:r>
      <w:r w:rsidR="008505FA" w:rsidRPr="003513F8">
        <w:rPr>
          <w:sz w:val="27"/>
          <w:szCs w:val="27"/>
        </w:rPr>
        <w:t>01-17206/24О</w:t>
      </w:r>
    </w:p>
    <w:p w:rsidR="00906BC5" w:rsidRPr="003513F8" w:rsidRDefault="00FC79E2" w:rsidP="002B5605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ab/>
      </w:r>
    </w:p>
    <w:p w:rsidR="005A4F53" w:rsidRPr="003513F8" w:rsidRDefault="00CA0C1C" w:rsidP="002B5605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 xml:space="preserve">Информация о заявителе: </w:t>
      </w:r>
      <w:r w:rsidRPr="003513F8">
        <w:rPr>
          <w:b/>
          <w:sz w:val="27"/>
          <w:szCs w:val="27"/>
        </w:rPr>
        <w:tab/>
      </w:r>
      <w:r w:rsidR="00A9072F">
        <w:rPr>
          <w:sz w:val="27"/>
          <w:szCs w:val="27"/>
        </w:rPr>
        <w:t>***</w:t>
      </w:r>
    </w:p>
    <w:p w:rsidR="00737374" w:rsidRPr="003513F8" w:rsidRDefault="005A4F53" w:rsidP="002B5605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b/>
          <w:sz w:val="27"/>
          <w:szCs w:val="27"/>
        </w:rPr>
      </w:pPr>
      <w:r w:rsidRPr="003513F8">
        <w:rPr>
          <w:sz w:val="27"/>
          <w:szCs w:val="27"/>
        </w:rPr>
        <w:tab/>
      </w:r>
    </w:p>
    <w:p w:rsidR="00AC5CB3" w:rsidRPr="003513F8" w:rsidRDefault="00AC5CB3" w:rsidP="002B5605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>Кадастровы</w:t>
      </w:r>
      <w:r w:rsidR="00E65CF5" w:rsidRPr="003513F8">
        <w:rPr>
          <w:b/>
          <w:sz w:val="27"/>
          <w:szCs w:val="27"/>
        </w:rPr>
        <w:t>й</w:t>
      </w:r>
      <w:r w:rsidR="00737374" w:rsidRPr="003513F8">
        <w:rPr>
          <w:b/>
          <w:sz w:val="27"/>
          <w:szCs w:val="27"/>
        </w:rPr>
        <w:t xml:space="preserve"> номер объект</w:t>
      </w:r>
      <w:r w:rsidR="00E65CF5" w:rsidRPr="003513F8">
        <w:rPr>
          <w:b/>
          <w:sz w:val="27"/>
          <w:szCs w:val="27"/>
        </w:rPr>
        <w:t>а</w:t>
      </w:r>
      <w:r w:rsidR="00737374" w:rsidRPr="003513F8">
        <w:rPr>
          <w:b/>
          <w:sz w:val="27"/>
          <w:szCs w:val="27"/>
        </w:rPr>
        <w:t xml:space="preserve"> недвижимости:</w:t>
      </w:r>
      <w:r w:rsidR="00737374" w:rsidRPr="003513F8">
        <w:rPr>
          <w:b/>
          <w:sz w:val="27"/>
          <w:szCs w:val="27"/>
        </w:rPr>
        <w:tab/>
      </w:r>
      <w:r w:rsidR="008505FA" w:rsidRPr="003513F8">
        <w:rPr>
          <w:sz w:val="27"/>
          <w:szCs w:val="27"/>
        </w:rPr>
        <w:t>77:01:0004002:103</w:t>
      </w:r>
    </w:p>
    <w:p w:rsidR="00657341" w:rsidRPr="003513F8" w:rsidRDefault="00737374" w:rsidP="002B5605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 xml:space="preserve">Адрес: </w:t>
      </w:r>
      <w:r w:rsidRPr="003513F8">
        <w:rPr>
          <w:b/>
          <w:sz w:val="27"/>
          <w:szCs w:val="27"/>
        </w:rPr>
        <w:tab/>
      </w:r>
      <w:r w:rsidR="004A7F08" w:rsidRPr="003513F8">
        <w:rPr>
          <w:sz w:val="27"/>
          <w:szCs w:val="27"/>
        </w:rPr>
        <w:t xml:space="preserve">г. Москва, </w:t>
      </w:r>
      <w:proofErr w:type="spellStart"/>
      <w:r w:rsidR="008505FA" w:rsidRPr="003513F8">
        <w:rPr>
          <w:sz w:val="27"/>
          <w:szCs w:val="27"/>
        </w:rPr>
        <w:t>вн</w:t>
      </w:r>
      <w:proofErr w:type="spellEnd"/>
      <w:r w:rsidR="008505FA" w:rsidRPr="003513F8">
        <w:rPr>
          <w:sz w:val="27"/>
          <w:szCs w:val="27"/>
        </w:rPr>
        <w:t>. тер. г.</w:t>
      </w:r>
      <w:r w:rsidR="00657341" w:rsidRPr="003513F8">
        <w:rPr>
          <w:sz w:val="27"/>
          <w:szCs w:val="27"/>
        </w:rPr>
        <w:t xml:space="preserve"> муниципальный</w:t>
      </w:r>
    </w:p>
    <w:p w:rsidR="003513F8" w:rsidRDefault="00657341" w:rsidP="002B5605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3513F8">
        <w:rPr>
          <w:b/>
          <w:sz w:val="27"/>
          <w:szCs w:val="27"/>
        </w:rPr>
        <w:tab/>
      </w:r>
      <w:r w:rsidR="008505FA" w:rsidRPr="003513F8">
        <w:rPr>
          <w:sz w:val="27"/>
          <w:szCs w:val="27"/>
        </w:rPr>
        <w:t>округ</w:t>
      </w:r>
      <w:r w:rsidRPr="003513F8">
        <w:rPr>
          <w:sz w:val="27"/>
          <w:szCs w:val="27"/>
        </w:rPr>
        <w:t xml:space="preserve"> </w:t>
      </w:r>
      <w:r w:rsidR="008505FA" w:rsidRPr="003513F8">
        <w:rPr>
          <w:sz w:val="27"/>
          <w:szCs w:val="27"/>
        </w:rPr>
        <w:t>Тверской, ул. Делегатская,</w:t>
      </w:r>
    </w:p>
    <w:p w:rsidR="00182F00" w:rsidRPr="003513F8" w:rsidRDefault="003513F8" w:rsidP="002B5605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8505FA" w:rsidRPr="003513F8">
        <w:rPr>
          <w:sz w:val="27"/>
          <w:szCs w:val="27"/>
        </w:rPr>
        <w:t>з/у. 3/1</w:t>
      </w:r>
    </w:p>
    <w:p w:rsidR="00470695" w:rsidRPr="003513F8" w:rsidRDefault="00470695" w:rsidP="002B5605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7"/>
          <w:szCs w:val="27"/>
        </w:rPr>
      </w:pPr>
      <w:r w:rsidRPr="003513F8">
        <w:rPr>
          <w:b/>
          <w:sz w:val="27"/>
          <w:szCs w:val="27"/>
        </w:rPr>
        <w:t>Информация о проведенной проверке:</w:t>
      </w:r>
    </w:p>
    <w:p w:rsidR="00413059" w:rsidRPr="003513F8" w:rsidRDefault="00413059" w:rsidP="002B5605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7"/>
          <w:szCs w:val="27"/>
        </w:rPr>
      </w:pPr>
    </w:p>
    <w:p w:rsidR="00657341" w:rsidRPr="003513F8" w:rsidRDefault="00657341" w:rsidP="002B560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7"/>
          <w:szCs w:val="27"/>
        </w:rPr>
      </w:pPr>
      <w:r w:rsidRPr="003513F8">
        <w:rPr>
          <w:kern w:val="24"/>
          <w:sz w:val="27"/>
          <w:szCs w:val="27"/>
        </w:rPr>
        <w:t>Государственная кадастровая оценка в городе Москве в 2022 году проведена</w:t>
      </w:r>
      <w:r w:rsidR="001C540F" w:rsidRPr="003513F8">
        <w:rPr>
          <w:kern w:val="24"/>
          <w:sz w:val="27"/>
          <w:szCs w:val="27"/>
        </w:rPr>
        <w:br/>
      </w:r>
      <w:r w:rsidRPr="003513F8">
        <w:rPr>
          <w:kern w:val="24"/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3513F8">
        <w:rPr>
          <w:kern w:val="24"/>
          <w:sz w:val="27"/>
          <w:szCs w:val="27"/>
        </w:rPr>
        <w:br/>
      </w:r>
      <w:r w:rsidRPr="003513F8">
        <w:rPr>
          <w:kern w:val="24"/>
          <w:sz w:val="27"/>
          <w:szCs w:val="27"/>
        </w:rPr>
        <w:t>о государственной кадастровой оценке, ут</w:t>
      </w:r>
      <w:r w:rsidR="003513F8">
        <w:rPr>
          <w:kern w:val="24"/>
          <w:sz w:val="27"/>
          <w:szCs w:val="27"/>
        </w:rPr>
        <w:t xml:space="preserve">вержденными приказом </w:t>
      </w:r>
      <w:proofErr w:type="spellStart"/>
      <w:r w:rsidR="003513F8">
        <w:rPr>
          <w:kern w:val="24"/>
          <w:sz w:val="27"/>
          <w:szCs w:val="27"/>
        </w:rPr>
        <w:t>Росреестра</w:t>
      </w:r>
      <w:proofErr w:type="spellEnd"/>
      <w:r w:rsidR="003513F8">
        <w:rPr>
          <w:kern w:val="24"/>
          <w:sz w:val="27"/>
          <w:szCs w:val="27"/>
        </w:rPr>
        <w:br/>
      </w:r>
      <w:r w:rsidRPr="003513F8">
        <w:rPr>
          <w:kern w:val="24"/>
          <w:sz w:val="27"/>
          <w:szCs w:val="27"/>
        </w:rPr>
        <w:t>от 04.08.2021 № П/0336.</w:t>
      </w:r>
    </w:p>
    <w:p w:rsidR="001C540F" w:rsidRPr="003513F8" w:rsidRDefault="00FE65D4" w:rsidP="002B560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rFonts w:eastAsia="Times New Roman"/>
          <w:color w:val="000000" w:themeColor="text1"/>
          <w:sz w:val="27"/>
          <w:szCs w:val="27"/>
        </w:rPr>
      </w:pPr>
      <w:r w:rsidRPr="003513F8">
        <w:rPr>
          <w:rFonts w:eastAsia="Times New Roman"/>
          <w:sz w:val="27"/>
          <w:szCs w:val="27"/>
        </w:rPr>
        <w:t xml:space="preserve">Кадастровая стоимость </w:t>
      </w:r>
      <w:r w:rsidR="001C540F" w:rsidRPr="003513F8">
        <w:rPr>
          <w:rFonts w:eastAsia="Times New Roman"/>
          <w:sz w:val="27"/>
          <w:szCs w:val="27"/>
        </w:rPr>
        <w:t>земельного участка</w:t>
      </w:r>
      <w:r w:rsidRPr="003513F8">
        <w:rPr>
          <w:rFonts w:eastAsia="Times New Roman"/>
          <w:sz w:val="27"/>
          <w:szCs w:val="27"/>
        </w:rPr>
        <w:t xml:space="preserve"> с кадастровым номером </w:t>
      </w:r>
      <w:r w:rsidR="001C540F" w:rsidRPr="003513F8">
        <w:rPr>
          <w:sz w:val="27"/>
          <w:szCs w:val="27"/>
        </w:rPr>
        <w:t>77:01:0004002:103</w:t>
      </w:r>
      <w:r w:rsidR="003513F8">
        <w:rPr>
          <w:sz w:val="27"/>
          <w:szCs w:val="27"/>
        </w:rPr>
        <w:t xml:space="preserve"> </w:t>
      </w:r>
      <w:r w:rsidRPr="003513F8">
        <w:rPr>
          <w:rFonts w:eastAsia="Times New Roman"/>
          <w:color w:val="000000" w:themeColor="text1"/>
          <w:sz w:val="27"/>
          <w:szCs w:val="27"/>
        </w:rPr>
        <w:t xml:space="preserve">в размере 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 xml:space="preserve">868 613 435,40 </w:t>
      </w:r>
      <w:r w:rsidR="00FD501B" w:rsidRPr="003513F8">
        <w:rPr>
          <w:rFonts w:eastAsia="Times New Roman"/>
          <w:color w:val="000000" w:themeColor="text1"/>
          <w:sz w:val="27"/>
          <w:szCs w:val="27"/>
        </w:rPr>
        <w:t>руб</w:t>
      </w:r>
      <w:r w:rsidRPr="003513F8">
        <w:rPr>
          <w:rFonts w:eastAsia="Times New Roman"/>
          <w:color w:val="000000" w:themeColor="text1"/>
          <w:sz w:val="27"/>
          <w:szCs w:val="27"/>
        </w:rPr>
        <w:t xml:space="preserve">. 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определена ГБУ «</w:t>
      </w:r>
      <w:r w:rsidR="001506A9">
        <w:rPr>
          <w:rFonts w:eastAsia="Times New Roman"/>
          <w:color w:val="000000" w:themeColor="text1"/>
          <w:sz w:val="27"/>
          <w:szCs w:val="27"/>
        </w:rPr>
        <w:t>Центр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 xml:space="preserve"> имущественных платежей»</w:t>
      </w:r>
      <w:r w:rsidR="003513F8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в соответствии со статьей 16 Закон</w:t>
      </w:r>
      <w:r w:rsidR="001506A9">
        <w:rPr>
          <w:rFonts w:eastAsia="Times New Roman"/>
          <w:color w:val="000000" w:themeColor="text1"/>
          <w:sz w:val="27"/>
          <w:szCs w:val="27"/>
        </w:rPr>
        <w:t>а о ГКО на основании информации</w:t>
      </w:r>
      <w:r w:rsidR="006361D1">
        <w:rPr>
          <w:rFonts w:eastAsia="Times New Roman"/>
          <w:color w:val="000000" w:themeColor="text1"/>
          <w:sz w:val="27"/>
          <w:szCs w:val="27"/>
        </w:rPr>
        <w:t>,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 xml:space="preserve"> предоставленной филиалом публично-правовой компании</w:t>
      </w:r>
      <w:r w:rsidR="001506A9">
        <w:rPr>
          <w:rFonts w:eastAsia="Times New Roman"/>
          <w:color w:val="000000" w:themeColor="text1"/>
          <w:sz w:val="27"/>
          <w:szCs w:val="27"/>
        </w:rPr>
        <w:br/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«</w:t>
      </w:r>
      <w:proofErr w:type="spellStart"/>
      <w:r w:rsidR="001C540F" w:rsidRPr="003513F8">
        <w:rPr>
          <w:rFonts w:eastAsia="Times New Roman"/>
          <w:color w:val="000000" w:themeColor="text1"/>
          <w:sz w:val="27"/>
          <w:szCs w:val="27"/>
        </w:rPr>
        <w:t>Роскадастр</w:t>
      </w:r>
      <w:proofErr w:type="spellEnd"/>
      <w:r w:rsidR="001C540F" w:rsidRPr="003513F8">
        <w:rPr>
          <w:rFonts w:eastAsia="Times New Roman"/>
          <w:color w:val="000000" w:themeColor="text1"/>
          <w:sz w:val="27"/>
          <w:szCs w:val="27"/>
        </w:rPr>
        <w:t>» по Москве письмом от 06.05.2024</w:t>
      </w:r>
      <w:r w:rsidR="003513F8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№ 2.13-/0097-ГБУ/24</w:t>
      </w:r>
      <w:r w:rsidR="001506A9">
        <w:rPr>
          <w:rFonts w:eastAsia="Times New Roman"/>
          <w:color w:val="000000" w:themeColor="text1"/>
          <w:sz w:val="27"/>
          <w:szCs w:val="27"/>
        </w:rPr>
        <w:t>, с учетом</w:t>
      </w:r>
      <w:r w:rsidR="001506A9">
        <w:rPr>
          <w:rFonts w:eastAsia="Times New Roman"/>
          <w:color w:val="000000" w:themeColor="text1"/>
          <w:sz w:val="27"/>
          <w:szCs w:val="27"/>
        </w:rPr>
        <w:br/>
      </w:r>
      <w:r w:rsidR="003513F8">
        <w:rPr>
          <w:rFonts w:eastAsia="Times New Roman"/>
          <w:color w:val="000000" w:themeColor="text1"/>
          <w:sz w:val="27"/>
          <w:szCs w:val="27"/>
        </w:rPr>
        <w:t>его отнесения</w:t>
      </w:r>
      <w:r w:rsidR="001506A9">
        <w:rPr>
          <w:rFonts w:eastAsia="Times New Roman"/>
          <w:color w:val="000000" w:themeColor="text1"/>
          <w:sz w:val="27"/>
          <w:szCs w:val="27"/>
        </w:rPr>
        <w:t xml:space="preserve"> </w:t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 xml:space="preserve">к оценочной группе 10 «Земельные участки, предназначенные </w:t>
      </w:r>
      <w:r w:rsidR="001506A9">
        <w:rPr>
          <w:rFonts w:eastAsia="Times New Roman"/>
          <w:color w:val="000000" w:themeColor="text1"/>
          <w:sz w:val="27"/>
          <w:szCs w:val="27"/>
        </w:rPr>
        <w:br/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для размещения объектов социальной инфраструктуры», подгруппе 10.1 «Земельные участки, предназначенные для размещения объектов здравоохранения, культуры</w:t>
      </w:r>
      <w:r w:rsidR="001506A9">
        <w:rPr>
          <w:rFonts w:eastAsia="Times New Roman"/>
          <w:color w:val="000000" w:themeColor="text1"/>
          <w:sz w:val="27"/>
          <w:szCs w:val="27"/>
        </w:rPr>
        <w:br/>
      </w:r>
      <w:r w:rsidR="001C540F" w:rsidRPr="003513F8">
        <w:rPr>
          <w:rFonts w:eastAsia="Times New Roman"/>
          <w:color w:val="000000" w:themeColor="text1"/>
          <w:sz w:val="27"/>
          <w:szCs w:val="27"/>
        </w:rPr>
        <w:t>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территория)».</w:t>
      </w:r>
    </w:p>
    <w:p w:rsidR="001C540F" w:rsidRPr="003513F8" w:rsidRDefault="001C540F" w:rsidP="002B560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color w:val="000000" w:themeColor="text1"/>
          <w:kern w:val="24"/>
          <w:sz w:val="27"/>
          <w:szCs w:val="27"/>
        </w:rPr>
      </w:pPr>
      <w:r w:rsidRPr="003513F8">
        <w:rPr>
          <w:color w:val="000000" w:themeColor="text1"/>
          <w:kern w:val="24"/>
          <w:sz w:val="27"/>
          <w:szCs w:val="27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="003513F8">
        <w:rPr>
          <w:color w:val="000000" w:themeColor="text1"/>
          <w:kern w:val="24"/>
          <w:sz w:val="27"/>
          <w:szCs w:val="27"/>
        </w:rPr>
        <w:t xml:space="preserve"> </w:t>
      </w:r>
      <w:r w:rsidRPr="003513F8">
        <w:rPr>
          <w:color w:val="000000" w:themeColor="text1"/>
          <w:kern w:val="24"/>
          <w:sz w:val="27"/>
          <w:szCs w:val="27"/>
        </w:rPr>
        <w:t>и в разделе 3.7.10.1 Тома 4 Отчета.</w:t>
      </w:r>
    </w:p>
    <w:p w:rsidR="00207064" w:rsidRDefault="00321EFB" w:rsidP="002B560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7"/>
          <w:szCs w:val="27"/>
        </w:rPr>
      </w:pPr>
      <w:r w:rsidRPr="003513F8">
        <w:rPr>
          <w:kern w:val="24"/>
          <w:sz w:val="27"/>
          <w:szCs w:val="27"/>
        </w:rPr>
        <w:t xml:space="preserve">Ошибок, </w:t>
      </w:r>
      <w:r w:rsidR="002B5605">
        <w:rPr>
          <w:kern w:val="24"/>
          <w:sz w:val="27"/>
          <w:szCs w:val="27"/>
        </w:rPr>
        <w:t xml:space="preserve">указанных в заявлении </w:t>
      </w:r>
      <w:r w:rsidR="002B5605" w:rsidRPr="002B5605">
        <w:rPr>
          <w:kern w:val="24"/>
          <w:sz w:val="27"/>
          <w:szCs w:val="27"/>
        </w:rPr>
        <w:t>от 16.09.2024 № 01-17206/24О</w:t>
      </w:r>
      <w:r w:rsidR="001C540F" w:rsidRPr="003513F8">
        <w:rPr>
          <w:rFonts w:eastAsia="Times New Roman"/>
          <w:sz w:val="27"/>
          <w:szCs w:val="27"/>
        </w:rPr>
        <w:t xml:space="preserve">, </w:t>
      </w:r>
      <w:r w:rsidRPr="003513F8">
        <w:rPr>
          <w:sz w:val="27"/>
          <w:szCs w:val="27"/>
        </w:rPr>
        <w:t>не выявлено.</w:t>
      </w:r>
    </w:p>
    <w:p w:rsidR="002B5605" w:rsidRPr="002B5605" w:rsidRDefault="002B5605" w:rsidP="002B5605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7"/>
          <w:szCs w:val="27"/>
        </w:rPr>
      </w:pPr>
      <w:r w:rsidRPr="002B5605">
        <w:rPr>
          <w:kern w:val="24"/>
          <w:sz w:val="27"/>
          <w:szCs w:val="27"/>
        </w:rPr>
        <w:lastRenderedPageBreak/>
        <w:t xml:space="preserve">Индивидуальные характеристики объектов недвижимости могут быть учтены при определении их рыночной стоимости. В соответствии со статьей 22 Закона о ГКО результаты определения кадастровой стоимости могут быть оспорены в комиссии </w:t>
      </w:r>
      <w:r w:rsidR="00D40BC7">
        <w:rPr>
          <w:kern w:val="24"/>
          <w:sz w:val="27"/>
          <w:szCs w:val="27"/>
        </w:rPr>
        <w:br/>
      </w:r>
      <w:r w:rsidRPr="002B5605">
        <w:rPr>
          <w:kern w:val="24"/>
          <w:sz w:val="27"/>
          <w:szCs w:val="27"/>
        </w:rPr>
        <w:t xml:space="preserve">по рассмотрению споров о результатах определения кадастровой стоимости </w:t>
      </w:r>
      <w:r w:rsidR="00D40BC7">
        <w:rPr>
          <w:kern w:val="24"/>
          <w:sz w:val="27"/>
          <w:szCs w:val="27"/>
        </w:rPr>
        <w:br/>
      </w:r>
      <w:r w:rsidRPr="002B5605">
        <w:rPr>
          <w:kern w:val="24"/>
          <w:sz w:val="27"/>
          <w:szCs w:val="27"/>
        </w:rPr>
        <w:t>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2B5605" w:rsidRPr="003513F8" w:rsidRDefault="002B5605" w:rsidP="001506A9">
      <w:pPr>
        <w:tabs>
          <w:tab w:val="left" w:pos="5103"/>
          <w:tab w:val="left" w:pos="5812"/>
        </w:tabs>
        <w:spacing w:after="0" w:line="269" w:lineRule="auto"/>
        <w:ind w:firstLine="709"/>
        <w:contextualSpacing/>
        <w:jc w:val="both"/>
        <w:rPr>
          <w:kern w:val="24"/>
          <w:sz w:val="27"/>
          <w:szCs w:val="27"/>
        </w:rPr>
      </w:pPr>
    </w:p>
    <w:sectPr w:rsidR="002B5605" w:rsidRPr="003513F8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7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06A9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C540F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5605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13F8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043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86FDF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1D1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341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3E1B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5FA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4E2F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072F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1B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BC7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A5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3C678C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DBE-285F-41C3-B311-2D214AFF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310</Words>
  <Characters>2270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2024-10-14T06:07:00Z</dcterms:modified>
</cp:coreProperties>
</file>